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F6" w:rsidRPr="005150F6" w:rsidRDefault="005150F6" w:rsidP="008746A8">
      <w:pPr>
        <w:pBdr>
          <w:bottom w:val="single" w:sz="12" w:space="1" w:color="auto"/>
        </w:pBdr>
        <w:spacing w:before="100" w:beforeAutospacing="1" w:after="720" w:line="360" w:lineRule="auto"/>
        <w:jc w:val="center"/>
        <w:rPr>
          <w:rFonts w:ascii="Arial" w:hAnsi="Arial" w:cs="Arial"/>
          <w:sz w:val="20"/>
          <w:szCs w:val="20"/>
        </w:rPr>
      </w:pPr>
      <w:r w:rsidRPr="005150F6">
        <w:rPr>
          <w:rFonts w:ascii="Arial" w:hAnsi="Arial" w:cs="Arial"/>
          <w:sz w:val="20"/>
          <w:szCs w:val="20"/>
        </w:rPr>
        <w:t>МИНОБРНАУКИ РОССИИ ФЕДЕРАЛЬНОЕ ГОСУДАРСТВЕННОЕ БЮДЖЕТНОЕ УЧРЕЖДЕНИЕ ВЫСШЕГО ПРОФЕССИОНАЛЬНОГО ОБРАЗОВАНИЯ</w:t>
      </w:r>
      <w:r w:rsidRPr="005150F6">
        <w:rPr>
          <w:rFonts w:ascii="Arial" w:hAnsi="Arial" w:cs="Arial"/>
          <w:sz w:val="20"/>
          <w:szCs w:val="20"/>
        </w:rPr>
        <w:br/>
        <w:t>«ВОРОНЕЖСКИЙ ГОСУДАРСТВЕННЫЙ УНИВЕРСИТЕТ» (ФГБОУ ВПО «ВГУ»)</w:t>
      </w:r>
    </w:p>
    <w:tbl>
      <w:tblPr>
        <w:tblW w:w="0" w:type="auto"/>
        <w:tblLook w:val="04A0"/>
      </w:tblPr>
      <w:tblGrid>
        <w:gridCol w:w="4785"/>
        <w:gridCol w:w="4786"/>
      </w:tblGrid>
      <w:tr w:rsidR="005150F6" w:rsidTr="00D66C40">
        <w:tc>
          <w:tcPr>
            <w:tcW w:w="4785" w:type="dxa"/>
          </w:tcPr>
          <w:p w:rsidR="005150F6" w:rsidRDefault="005150F6" w:rsidP="005150F6">
            <w:pPr>
              <w:rPr>
                <w:b/>
              </w:rPr>
            </w:pPr>
            <w:r>
              <w:rPr>
                <w:b/>
              </w:rPr>
              <w:t>Утверждаю</w:t>
            </w:r>
            <w:r>
              <w:rPr>
                <w:b/>
              </w:rPr>
              <w:br/>
              <w:t>Ректор Ф</w:t>
            </w:r>
            <w:r w:rsidRPr="00372148">
              <w:rPr>
                <w:b/>
              </w:rPr>
              <w:t>ГБОУ ВПО</w:t>
            </w:r>
            <w:r>
              <w:rPr>
                <w:b/>
              </w:rPr>
              <w:t xml:space="preserve"> «ВГУ»</w:t>
            </w:r>
          </w:p>
          <w:p w:rsidR="005150F6" w:rsidRDefault="005150F6" w:rsidP="005150F6">
            <w:pPr>
              <w:spacing w:before="360"/>
              <w:rPr>
                <w:b/>
              </w:rPr>
            </w:pPr>
            <w:r w:rsidRPr="00372148">
              <w:rPr>
                <w:b/>
              </w:rPr>
              <w:t xml:space="preserve">__________________Д.А. </w:t>
            </w:r>
            <w:proofErr w:type="spellStart"/>
            <w:r w:rsidRPr="00372148">
              <w:rPr>
                <w:b/>
              </w:rPr>
              <w:t>Ендовицкий</w:t>
            </w:r>
            <w:proofErr w:type="spellEnd"/>
          </w:p>
          <w:p w:rsidR="00CB0600" w:rsidRPr="00372148" w:rsidRDefault="00CB0600" w:rsidP="00CB0600">
            <w:pPr>
              <w:spacing w:before="240" w:after="240"/>
              <w:rPr>
                <w:b/>
              </w:rPr>
            </w:pPr>
            <w:r>
              <w:rPr>
                <w:b/>
              </w:rPr>
              <w:t>«_____»_______________2015г.</w:t>
            </w:r>
          </w:p>
        </w:tc>
        <w:tc>
          <w:tcPr>
            <w:tcW w:w="4786" w:type="dxa"/>
          </w:tcPr>
          <w:p w:rsidR="005150F6" w:rsidRPr="00372148" w:rsidRDefault="005150F6" w:rsidP="00D66C40">
            <w:pPr>
              <w:rPr>
                <w:b/>
              </w:rPr>
            </w:pPr>
            <w:r w:rsidRPr="00372148">
              <w:rPr>
                <w:b/>
              </w:rPr>
              <w:t>Утверждаю</w:t>
            </w:r>
            <w:r w:rsidRPr="00372148">
              <w:rPr>
                <w:b/>
              </w:rPr>
              <w:br/>
              <w:t>Председатель ВРОО</w:t>
            </w:r>
            <w:r w:rsidRPr="00372148">
              <w:rPr>
                <w:b/>
              </w:rPr>
              <w:br/>
              <w:t>«</w:t>
            </w:r>
            <w:r>
              <w:rPr>
                <w:b/>
              </w:rPr>
              <w:t>Федерация</w:t>
            </w:r>
            <w:r w:rsidRPr="00372148">
              <w:rPr>
                <w:b/>
              </w:rPr>
              <w:t xml:space="preserve"> спортивного туризма»</w:t>
            </w:r>
          </w:p>
          <w:p w:rsidR="00CB0600" w:rsidRDefault="005150F6" w:rsidP="00CB0600">
            <w:pPr>
              <w:spacing w:before="360"/>
              <w:rPr>
                <w:b/>
              </w:rPr>
            </w:pPr>
            <w:r w:rsidRPr="00372148">
              <w:rPr>
                <w:b/>
              </w:rPr>
              <w:t>__________________</w:t>
            </w:r>
            <w:r>
              <w:rPr>
                <w:b/>
              </w:rPr>
              <w:t>С.В. Михайлов</w:t>
            </w:r>
          </w:p>
          <w:p w:rsidR="005150F6" w:rsidRDefault="00CB0600" w:rsidP="00CB0600">
            <w:pPr>
              <w:spacing w:before="360" w:after="240"/>
            </w:pPr>
            <w:r>
              <w:rPr>
                <w:b/>
              </w:rPr>
              <w:t>«_____»_______________2015г.</w:t>
            </w:r>
          </w:p>
        </w:tc>
      </w:tr>
      <w:tr w:rsidR="005150F6" w:rsidTr="00D66C40">
        <w:tc>
          <w:tcPr>
            <w:tcW w:w="4785" w:type="dxa"/>
          </w:tcPr>
          <w:p w:rsidR="005150F6" w:rsidRPr="00372148" w:rsidRDefault="005150F6" w:rsidP="00D66C40">
            <w:pPr>
              <w:rPr>
                <w:b/>
              </w:rPr>
            </w:pPr>
            <w:r>
              <w:rPr>
                <w:b/>
              </w:rPr>
              <w:t>Согласовано</w:t>
            </w:r>
            <w:r w:rsidRPr="00372148">
              <w:rPr>
                <w:b/>
              </w:rPr>
              <w:br/>
              <w:t>Председатель спортивного клуба</w:t>
            </w:r>
          </w:p>
          <w:p w:rsidR="00CB0600" w:rsidRDefault="005150F6" w:rsidP="00CB0600">
            <w:pPr>
              <w:spacing w:before="360"/>
              <w:rPr>
                <w:b/>
              </w:rPr>
            </w:pPr>
            <w:r w:rsidRPr="00372148">
              <w:rPr>
                <w:b/>
              </w:rPr>
              <w:t>__________________</w:t>
            </w:r>
            <w:r w:rsidR="001F1CAB">
              <w:rPr>
                <w:b/>
              </w:rPr>
              <w:t>Е.В. Щеглова</w:t>
            </w:r>
          </w:p>
          <w:p w:rsidR="005150F6" w:rsidRDefault="00CB0600" w:rsidP="00CB0600">
            <w:pPr>
              <w:spacing w:before="360" w:after="120"/>
            </w:pPr>
            <w:r>
              <w:rPr>
                <w:b/>
              </w:rPr>
              <w:t>«_____»_______________2015г.</w:t>
            </w:r>
          </w:p>
        </w:tc>
        <w:tc>
          <w:tcPr>
            <w:tcW w:w="4786" w:type="dxa"/>
          </w:tcPr>
          <w:p w:rsidR="00E823B7" w:rsidRDefault="00793921" w:rsidP="00E823B7">
            <w:pPr>
              <w:rPr>
                <w:b/>
              </w:rPr>
            </w:pPr>
            <w:r>
              <w:rPr>
                <w:b/>
              </w:rPr>
              <w:t>Согласовано</w:t>
            </w:r>
            <w:r w:rsidR="005150F6" w:rsidRPr="00372148">
              <w:rPr>
                <w:b/>
              </w:rPr>
              <w:br/>
              <w:t>Председатель туристского клуба</w:t>
            </w:r>
          </w:p>
          <w:p w:rsidR="00CB0600" w:rsidRDefault="005150F6" w:rsidP="00CB0600">
            <w:pPr>
              <w:spacing w:before="360"/>
              <w:rPr>
                <w:b/>
              </w:rPr>
            </w:pPr>
            <w:r w:rsidRPr="00372148">
              <w:rPr>
                <w:b/>
              </w:rPr>
              <w:t>__________________Е.П. Тищук</w:t>
            </w:r>
          </w:p>
          <w:p w:rsidR="005150F6" w:rsidRDefault="00CB0600" w:rsidP="00CB0600">
            <w:pPr>
              <w:spacing w:before="360"/>
            </w:pPr>
            <w:r>
              <w:rPr>
                <w:b/>
              </w:rPr>
              <w:t>«_____»_______________2015г.</w:t>
            </w:r>
          </w:p>
        </w:tc>
      </w:tr>
    </w:tbl>
    <w:p w:rsidR="005150F6" w:rsidRPr="007372D2" w:rsidRDefault="005150F6" w:rsidP="007372D2">
      <w:pPr>
        <w:spacing w:before="2040" w:after="100" w:afterAutospacing="1" w:line="360" w:lineRule="auto"/>
        <w:jc w:val="center"/>
        <w:rPr>
          <w:b/>
          <w:bCs/>
          <w:sz w:val="28"/>
          <w:szCs w:val="28"/>
        </w:rPr>
      </w:pPr>
      <w:r w:rsidRPr="007372D2">
        <w:rPr>
          <w:b/>
          <w:bCs/>
          <w:sz w:val="28"/>
          <w:szCs w:val="28"/>
        </w:rPr>
        <w:t>ПОЛОЖЕНИЕ</w:t>
      </w:r>
      <w:r w:rsidRPr="007372D2">
        <w:rPr>
          <w:b/>
          <w:bCs/>
          <w:sz w:val="28"/>
          <w:szCs w:val="28"/>
        </w:rPr>
        <w:br/>
        <w:t xml:space="preserve">о </w:t>
      </w:r>
      <w:r w:rsidR="00DC4667" w:rsidRPr="007372D2">
        <w:rPr>
          <w:b/>
          <w:bCs/>
          <w:sz w:val="28"/>
          <w:szCs w:val="28"/>
        </w:rPr>
        <w:t xml:space="preserve">проведении </w:t>
      </w:r>
      <w:r w:rsidR="00283136">
        <w:rPr>
          <w:b/>
          <w:bCs/>
          <w:sz w:val="28"/>
          <w:szCs w:val="28"/>
        </w:rPr>
        <w:t xml:space="preserve">открытого </w:t>
      </w:r>
      <w:r w:rsidR="00DC4667" w:rsidRPr="007372D2">
        <w:rPr>
          <w:b/>
          <w:bCs/>
          <w:sz w:val="28"/>
          <w:szCs w:val="28"/>
        </w:rPr>
        <w:t>первенства</w:t>
      </w:r>
      <w:r w:rsidR="00283136">
        <w:rPr>
          <w:b/>
          <w:bCs/>
          <w:sz w:val="28"/>
          <w:szCs w:val="28"/>
        </w:rPr>
        <w:br/>
      </w:r>
      <w:r w:rsidRPr="007372D2">
        <w:rPr>
          <w:b/>
          <w:bCs/>
          <w:sz w:val="28"/>
          <w:szCs w:val="28"/>
        </w:rPr>
        <w:t>Воронежского государственного университета</w:t>
      </w:r>
      <w:r w:rsidR="0048570B">
        <w:rPr>
          <w:b/>
          <w:bCs/>
          <w:sz w:val="28"/>
          <w:szCs w:val="28"/>
        </w:rPr>
        <w:br/>
      </w:r>
      <w:r w:rsidR="00283136">
        <w:rPr>
          <w:b/>
          <w:bCs/>
          <w:sz w:val="28"/>
          <w:szCs w:val="28"/>
        </w:rPr>
        <w:t>по спортивному туризму на пешеходных дистанциях</w:t>
      </w:r>
      <w:r w:rsidR="004D2AE5">
        <w:rPr>
          <w:b/>
          <w:bCs/>
          <w:sz w:val="28"/>
          <w:szCs w:val="28"/>
        </w:rPr>
        <w:br/>
        <w:t>в закрытых помещениях</w:t>
      </w:r>
    </w:p>
    <w:p w:rsidR="005150F6" w:rsidRDefault="007372D2" w:rsidP="003A683F">
      <w:pPr>
        <w:suppressAutoHyphens w:val="0"/>
        <w:spacing w:before="3360"/>
        <w:jc w:val="center"/>
        <w:rPr>
          <w:b/>
          <w:bCs/>
          <w:sz w:val="20"/>
          <w:szCs w:val="20"/>
        </w:rPr>
      </w:pPr>
      <w:r w:rsidRPr="007372D2">
        <w:rPr>
          <w:b/>
          <w:bCs/>
          <w:sz w:val="28"/>
          <w:szCs w:val="28"/>
        </w:rPr>
        <w:t>Воронеж</w:t>
      </w:r>
      <w:r w:rsidRPr="007372D2">
        <w:rPr>
          <w:b/>
          <w:bCs/>
          <w:sz w:val="28"/>
          <w:szCs w:val="28"/>
        </w:rPr>
        <w:br/>
        <w:t>2015 г.</w:t>
      </w:r>
      <w:r w:rsidR="005150F6">
        <w:rPr>
          <w:b/>
          <w:bCs/>
          <w:sz w:val="20"/>
          <w:szCs w:val="20"/>
        </w:rPr>
        <w:br w:type="page"/>
      </w:r>
    </w:p>
    <w:p w:rsidR="005D7AA1" w:rsidRPr="0008611B" w:rsidRDefault="005D7AA1" w:rsidP="004F764E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b/>
        </w:rPr>
      </w:pPr>
      <w:r w:rsidRPr="00283136">
        <w:rPr>
          <w:b/>
        </w:rPr>
        <w:lastRenderedPageBreak/>
        <w:t>ЦЕЛИ И ЗАДАЧИ</w:t>
      </w:r>
    </w:p>
    <w:p w:rsidR="002249DD" w:rsidRPr="0008611B" w:rsidRDefault="002249DD" w:rsidP="00AB7E05">
      <w:pPr>
        <w:spacing w:line="360" w:lineRule="auto"/>
        <w:ind w:firstLine="284"/>
        <w:jc w:val="both"/>
      </w:pPr>
      <w:r w:rsidRPr="0008611B">
        <w:t xml:space="preserve">Основным целями и задачами первенства </w:t>
      </w:r>
      <w:r w:rsidR="000F09FA" w:rsidRPr="0008611B">
        <w:t>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</w:t>
      </w:r>
      <w:r w:rsidRPr="0008611B">
        <w:t xml:space="preserve"> (далее – </w:t>
      </w:r>
      <w:r w:rsidR="000F09FA" w:rsidRPr="0008611B">
        <w:t>образовательная организация</w:t>
      </w:r>
      <w:r w:rsidRPr="0008611B">
        <w:t>) по спортивному ту</w:t>
      </w:r>
      <w:r w:rsidR="004F1CDF">
        <w:t>ризму на пешеходных</w:t>
      </w:r>
      <w:r w:rsidRPr="0008611B">
        <w:t xml:space="preserve"> дистанци</w:t>
      </w:r>
      <w:r w:rsidR="004F1CDF">
        <w:t>ях</w:t>
      </w:r>
      <w:r w:rsidRPr="0008611B">
        <w:t xml:space="preserve"> в закрытых помещениях, посвященное Дню защитника Отечества (далее - Мероприятие) являются:</w:t>
      </w:r>
    </w:p>
    <w:p w:rsidR="002249DD" w:rsidRPr="0008611B" w:rsidRDefault="002249DD" w:rsidP="00AB7E05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  <w:jc w:val="both"/>
      </w:pPr>
      <w:r w:rsidRPr="0008611B">
        <w:t xml:space="preserve">привлечение студентов </w:t>
      </w:r>
      <w:r w:rsidR="000F09FA" w:rsidRPr="0008611B">
        <w:t>образовательной организации</w:t>
      </w:r>
      <w:r w:rsidRPr="0008611B">
        <w:t xml:space="preserve"> к регулярным занятиям физической культурой и спортом;</w:t>
      </w:r>
    </w:p>
    <w:p w:rsidR="002249DD" w:rsidRPr="0008611B" w:rsidRDefault="002249DD" w:rsidP="00AB7E05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  <w:jc w:val="both"/>
      </w:pPr>
      <w:r w:rsidRPr="0008611B">
        <w:t xml:space="preserve">развитие спортивного туризма на базе </w:t>
      </w:r>
      <w:r w:rsidR="000F09FA" w:rsidRPr="0008611B">
        <w:t>образовательной организации</w:t>
      </w:r>
      <w:r w:rsidRPr="0008611B">
        <w:t>;</w:t>
      </w:r>
    </w:p>
    <w:p w:rsidR="002249DD" w:rsidRPr="0008611B" w:rsidRDefault="002249DD" w:rsidP="00AB7E05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  <w:jc w:val="both"/>
      </w:pPr>
      <w:r w:rsidRPr="0008611B">
        <w:t xml:space="preserve">популяризация и пропаганда спортивного туризма среди студентов </w:t>
      </w:r>
      <w:r w:rsidR="000F09FA" w:rsidRPr="0008611B">
        <w:t>образовательной организации</w:t>
      </w:r>
      <w:r w:rsidRPr="0008611B">
        <w:t>, как одного из средств укрепления здоровья, воспитания подрастающего поколения;</w:t>
      </w:r>
    </w:p>
    <w:p w:rsidR="002249DD" w:rsidRPr="0008611B" w:rsidRDefault="002249DD" w:rsidP="00AB7E05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  <w:jc w:val="both"/>
      </w:pPr>
      <w:r w:rsidRPr="0008611B">
        <w:t>повышение спортивного мастерства, выявление перспективных, способных спортсменов, для поп</w:t>
      </w:r>
      <w:r w:rsidR="000F09FA" w:rsidRPr="0008611B">
        <w:t>олнения спортивной сборной</w:t>
      </w:r>
      <w:r w:rsidRPr="0008611B">
        <w:t xml:space="preserve"> команд</w:t>
      </w:r>
      <w:r w:rsidR="000F09FA" w:rsidRPr="0008611B">
        <w:t>ы</w:t>
      </w:r>
      <w:r w:rsidRPr="0008611B">
        <w:t xml:space="preserve"> </w:t>
      </w:r>
      <w:r w:rsidR="000F09FA" w:rsidRPr="0008611B">
        <w:t>образовательной организации</w:t>
      </w:r>
      <w:r w:rsidRPr="0008611B">
        <w:t>;</w:t>
      </w:r>
    </w:p>
    <w:p w:rsidR="002249DD" w:rsidRPr="0008611B" w:rsidRDefault="002249DD" w:rsidP="00AB7E05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  <w:jc w:val="both"/>
      </w:pPr>
      <w:r w:rsidRPr="0008611B">
        <w:t>обмен опытом между спортсменами, тренерами и т.д.;</w:t>
      </w:r>
    </w:p>
    <w:p w:rsidR="002249DD" w:rsidRPr="0008611B" w:rsidRDefault="002249DD" w:rsidP="00AB7E05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  <w:jc w:val="both"/>
      </w:pPr>
      <w:r w:rsidRPr="0008611B">
        <w:t xml:space="preserve">приобретение спортсменами опыта выступления в соревнованиях и подготовка к соревнованиям </w:t>
      </w:r>
      <w:r w:rsidR="00057D46" w:rsidRPr="0008611B">
        <w:t xml:space="preserve">регионального, </w:t>
      </w:r>
      <w:r w:rsidRPr="0008611B">
        <w:t>межрегионального и всероссийского уровня;</w:t>
      </w:r>
    </w:p>
    <w:p w:rsidR="002249DD" w:rsidRPr="0008611B" w:rsidRDefault="002249DD" w:rsidP="00AB7E05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  <w:jc w:val="both"/>
      </w:pPr>
      <w:r w:rsidRPr="0008611B">
        <w:t xml:space="preserve">формирование сборной команды </w:t>
      </w:r>
      <w:r w:rsidR="003A2541" w:rsidRPr="0008611B">
        <w:t>образовательной организации</w:t>
      </w:r>
      <w:r w:rsidRPr="0008611B">
        <w:t xml:space="preserve"> для участия</w:t>
      </w:r>
      <w:r w:rsidR="003A2541" w:rsidRPr="0008611B">
        <w:t xml:space="preserve"> в региональных </w:t>
      </w:r>
      <w:r w:rsidRPr="0008611B">
        <w:t>соревнованиях.</w:t>
      </w:r>
    </w:p>
    <w:p w:rsidR="00D4667C" w:rsidRPr="0008611B" w:rsidRDefault="00D4667C" w:rsidP="00AB7E05">
      <w:pPr>
        <w:spacing w:line="360" w:lineRule="auto"/>
        <w:ind w:firstLine="284"/>
        <w:jc w:val="both"/>
      </w:pPr>
      <w:r w:rsidRPr="0008611B">
        <w:t>Организаторы имеют право на незначительное изменение порядка проведения соревнований.</w:t>
      </w:r>
    </w:p>
    <w:p w:rsidR="005D7AA1" w:rsidRPr="0008611B" w:rsidRDefault="005D7AA1" w:rsidP="006F5191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b/>
          <w:lang w:val="en-US"/>
        </w:rPr>
      </w:pPr>
      <w:r w:rsidRPr="0008611B">
        <w:rPr>
          <w:b/>
          <w:lang w:val="en-US"/>
        </w:rPr>
        <w:t>РУКОВОДСТВО ПРОВЕДЕНИЕМ</w:t>
      </w:r>
    </w:p>
    <w:p w:rsidR="005D7AA1" w:rsidRPr="0008611B" w:rsidRDefault="005D7AA1" w:rsidP="00AB7E05">
      <w:pPr>
        <w:spacing w:line="360" w:lineRule="auto"/>
        <w:ind w:firstLine="284"/>
        <w:jc w:val="both"/>
      </w:pPr>
      <w:r w:rsidRPr="0008611B">
        <w:t xml:space="preserve">Общее руководство подготовкой и проведением </w:t>
      </w:r>
      <w:r w:rsidR="00D53833" w:rsidRPr="0008611B">
        <w:t xml:space="preserve">Мероприятия </w:t>
      </w:r>
      <w:r w:rsidRPr="0008611B">
        <w:t xml:space="preserve">осуществляет </w:t>
      </w:r>
      <w:r w:rsidR="00044900" w:rsidRPr="0008611B">
        <w:t>образовательная организация и Воронежская региональная общественная организация</w:t>
      </w:r>
      <w:r w:rsidRPr="0008611B">
        <w:t xml:space="preserve"> «</w:t>
      </w:r>
      <w:r w:rsidR="00D263E3" w:rsidRPr="0008611B">
        <w:t>Федерация спортивного туризма</w:t>
      </w:r>
      <w:r w:rsidRPr="0008611B">
        <w:t>»</w:t>
      </w:r>
      <w:r w:rsidR="00044900" w:rsidRPr="0008611B">
        <w:t xml:space="preserve"> (председатель – С.В. Михайлов)</w:t>
      </w:r>
      <w:r w:rsidRPr="0008611B">
        <w:t>.</w:t>
      </w:r>
    </w:p>
    <w:p w:rsidR="004F01EF" w:rsidRPr="0008611B" w:rsidRDefault="005D7AA1" w:rsidP="00AB7E05">
      <w:pPr>
        <w:spacing w:line="360" w:lineRule="auto"/>
        <w:ind w:firstLine="284"/>
        <w:jc w:val="both"/>
      </w:pPr>
      <w:r w:rsidRPr="0008611B">
        <w:t xml:space="preserve">Непосредственное проведение соревнований возлагается на </w:t>
      </w:r>
      <w:r w:rsidR="008E2C93" w:rsidRPr="0008611B">
        <w:t>спортивно-туристский клуб образовательной организации «Белая Гора» и главную судейскую коллегию</w:t>
      </w:r>
      <w:r w:rsidRPr="0008611B">
        <w:t>:</w:t>
      </w:r>
    </w:p>
    <w:p w:rsidR="005D7AA1" w:rsidRPr="0008611B" w:rsidRDefault="005D7AA1" w:rsidP="00AB7E05">
      <w:pPr>
        <w:spacing w:line="360" w:lineRule="auto"/>
        <w:ind w:left="284"/>
      </w:pPr>
      <w:r w:rsidRPr="0008611B">
        <w:t xml:space="preserve">Главный судья </w:t>
      </w:r>
      <w:r w:rsidR="00541009" w:rsidRPr="0008611B">
        <w:t>соревнований</w:t>
      </w:r>
      <w:r w:rsidR="00937B8E" w:rsidRPr="0008611B">
        <w:t xml:space="preserve"> </w:t>
      </w:r>
      <w:r w:rsidRPr="0008611B">
        <w:t xml:space="preserve">– </w:t>
      </w:r>
      <w:r w:rsidR="00937B8E" w:rsidRPr="0008611B">
        <w:t>Ти</w:t>
      </w:r>
      <w:r w:rsidRPr="0008611B">
        <w:t>щук Евгений Павлович</w:t>
      </w:r>
      <w:r w:rsidRPr="0008611B">
        <w:br/>
      </w:r>
      <w:r w:rsidR="008E2C93" w:rsidRPr="0008611B">
        <w:t xml:space="preserve">Главный секретарь </w:t>
      </w:r>
      <w:r w:rsidR="00541009" w:rsidRPr="0008611B">
        <w:t>соревнований</w:t>
      </w:r>
      <w:r w:rsidR="00674F24">
        <w:t xml:space="preserve"> –</w:t>
      </w:r>
      <w:r w:rsidR="00AA45CC">
        <w:t xml:space="preserve"> </w:t>
      </w:r>
      <w:r w:rsidR="00674F24">
        <w:t>Земмит Татьяна Сергеевна</w:t>
      </w:r>
      <w:r w:rsidR="008E2C93" w:rsidRPr="0008611B">
        <w:t>.</w:t>
      </w:r>
    </w:p>
    <w:p w:rsidR="00AB7E05" w:rsidRPr="00283136" w:rsidRDefault="00AB7E05">
      <w:pPr>
        <w:suppressAutoHyphens w:val="0"/>
        <w:rPr>
          <w:b/>
        </w:rPr>
      </w:pPr>
      <w:r w:rsidRPr="00283136">
        <w:rPr>
          <w:b/>
        </w:rPr>
        <w:br w:type="page"/>
      </w:r>
    </w:p>
    <w:p w:rsidR="005D7AA1" w:rsidRPr="0008611B" w:rsidRDefault="005D7AA1" w:rsidP="004F764E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b/>
          <w:lang w:val="en-US"/>
        </w:rPr>
      </w:pPr>
      <w:r w:rsidRPr="0008611B">
        <w:rPr>
          <w:b/>
          <w:lang w:val="en-US"/>
        </w:rPr>
        <w:lastRenderedPageBreak/>
        <w:t>МЕСТО ПРОВЕДЕНИЯ</w:t>
      </w:r>
    </w:p>
    <w:p w:rsidR="005D7AA1" w:rsidRDefault="009D6DA7" w:rsidP="00AB7E05">
      <w:pPr>
        <w:spacing w:line="360" w:lineRule="auto"/>
        <w:ind w:firstLine="284"/>
        <w:jc w:val="both"/>
      </w:pPr>
      <w:r w:rsidRPr="0008611B">
        <w:t xml:space="preserve">Соревнования состоятся </w:t>
      </w:r>
      <w:r w:rsidR="00267B5A">
        <w:t>10</w:t>
      </w:r>
      <w:r w:rsidRPr="0008611B">
        <w:t xml:space="preserve"> </w:t>
      </w:r>
      <w:r w:rsidR="00CD272C" w:rsidRPr="0008611B">
        <w:t>марта</w:t>
      </w:r>
      <w:r w:rsidR="00CE55F2" w:rsidRPr="0008611B">
        <w:t xml:space="preserve"> 2015</w:t>
      </w:r>
      <w:r w:rsidR="005D7AA1" w:rsidRPr="0008611B">
        <w:t xml:space="preserve"> года</w:t>
      </w:r>
      <w:r w:rsidR="003E5C4D" w:rsidRPr="0008611B">
        <w:t>,</w:t>
      </w:r>
      <w:r w:rsidR="005D7AA1" w:rsidRPr="0008611B">
        <w:t xml:space="preserve"> в </w:t>
      </w:r>
      <w:r w:rsidR="003E5C4D" w:rsidRPr="0008611B">
        <w:t xml:space="preserve">спортивном зале Сборного пункта Воронежской области, расположенном по адресу г. Воронеж, ул. </w:t>
      </w:r>
      <w:proofErr w:type="gramStart"/>
      <w:r w:rsidR="003E5C4D" w:rsidRPr="0008611B">
        <w:t>Беговая</w:t>
      </w:r>
      <w:proofErr w:type="gramEnd"/>
      <w:r w:rsidR="003E5C4D" w:rsidRPr="0008611B">
        <w:t>, 156А</w:t>
      </w:r>
      <w:r w:rsidR="005D7AA1" w:rsidRPr="0008611B">
        <w:t>.</w:t>
      </w:r>
    </w:p>
    <w:p w:rsidR="00846F0B" w:rsidRPr="0008611B" w:rsidRDefault="00846F0B" w:rsidP="00846F0B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b/>
          <w:lang w:val="en-US"/>
        </w:rPr>
      </w:pPr>
      <w:r w:rsidRPr="0008611B">
        <w:rPr>
          <w:b/>
        </w:rPr>
        <w:t>ПРОГРАММА МЕРОПРИЯТИЯ</w:t>
      </w:r>
    </w:p>
    <w:tbl>
      <w:tblPr>
        <w:tblW w:w="9322" w:type="dxa"/>
        <w:tblInd w:w="284" w:type="dxa"/>
        <w:tblLook w:val="04A0"/>
      </w:tblPr>
      <w:tblGrid>
        <w:gridCol w:w="1525"/>
        <w:gridCol w:w="7797"/>
      </w:tblGrid>
      <w:tr w:rsidR="00846F0B" w:rsidRPr="0008611B" w:rsidTr="00846F0B">
        <w:tc>
          <w:tcPr>
            <w:tcW w:w="1525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 w:rsidRPr="0008611B">
              <w:t>до 11:00</w:t>
            </w:r>
          </w:p>
        </w:tc>
        <w:tc>
          <w:tcPr>
            <w:tcW w:w="7797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 w:rsidRPr="0008611B">
              <w:t>заезд участников Мероприятия</w:t>
            </w:r>
          </w:p>
        </w:tc>
      </w:tr>
      <w:tr w:rsidR="00846F0B" w:rsidRPr="0008611B" w:rsidTr="00846F0B">
        <w:tc>
          <w:tcPr>
            <w:tcW w:w="1525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 w:rsidRPr="0008611B">
              <w:t>11:00-12:00</w:t>
            </w:r>
          </w:p>
        </w:tc>
        <w:tc>
          <w:tcPr>
            <w:tcW w:w="7797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 w:rsidRPr="0008611B">
              <w:t xml:space="preserve">работа мандатной комиссии, прием заявок по адресу: </w:t>
            </w:r>
            <w:proofErr w:type="gramStart"/>
            <w:r w:rsidRPr="0008611B">
              <w:t>г</w:t>
            </w:r>
            <w:proofErr w:type="gramEnd"/>
            <w:r w:rsidRPr="0008611B">
              <w:t>. Воронеж, ул. Беговая, д. 156А, тел.: 8 (920) 429-58-95</w:t>
            </w:r>
          </w:p>
        </w:tc>
      </w:tr>
      <w:tr w:rsidR="00846F0B" w:rsidRPr="0008611B" w:rsidTr="00846F0B">
        <w:tc>
          <w:tcPr>
            <w:tcW w:w="1525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 w:rsidRPr="0008611B">
              <w:t>12:00</w:t>
            </w:r>
          </w:p>
        </w:tc>
        <w:tc>
          <w:tcPr>
            <w:tcW w:w="7797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 w:rsidRPr="0008611B">
              <w:t>открытие соревнований</w:t>
            </w:r>
          </w:p>
        </w:tc>
      </w:tr>
      <w:tr w:rsidR="00846F0B" w:rsidRPr="0008611B" w:rsidTr="00846F0B">
        <w:tc>
          <w:tcPr>
            <w:tcW w:w="1525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 w:rsidRPr="0008611B">
              <w:t>12:30</w:t>
            </w:r>
          </w:p>
        </w:tc>
        <w:tc>
          <w:tcPr>
            <w:tcW w:w="7797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 w:rsidRPr="0008611B">
              <w:t xml:space="preserve">старт на </w:t>
            </w:r>
            <w:proofErr w:type="spellStart"/>
            <w:proofErr w:type="gramStart"/>
            <w:r w:rsidRPr="0008611B">
              <w:t>дистанции-пешеходной</w:t>
            </w:r>
            <w:proofErr w:type="spellEnd"/>
            <w:proofErr w:type="gramEnd"/>
            <w:r w:rsidRPr="0008611B">
              <w:t xml:space="preserve"> (юноши/девушки, мужчины/женщины)</w:t>
            </w:r>
          </w:p>
        </w:tc>
      </w:tr>
      <w:tr w:rsidR="00846F0B" w:rsidRPr="0008611B" w:rsidTr="00846F0B">
        <w:tc>
          <w:tcPr>
            <w:tcW w:w="1525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 w:rsidRPr="0008611B">
              <w:t>14:30</w:t>
            </w:r>
          </w:p>
        </w:tc>
        <w:tc>
          <w:tcPr>
            <w:tcW w:w="7797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 w:rsidRPr="0008611B">
              <w:t xml:space="preserve">старт на </w:t>
            </w:r>
            <w:proofErr w:type="spellStart"/>
            <w:r w:rsidRPr="0008611B">
              <w:t>дистанции-пешеходной-связка</w:t>
            </w:r>
            <w:proofErr w:type="spellEnd"/>
            <w:r w:rsidRPr="0008611B">
              <w:t xml:space="preserve"> (юноши/девушки, мужчины/женщины)</w:t>
            </w:r>
          </w:p>
        </w:tc>
      </w:tr>
      <w:tr w:rsidR="00846F0B" w:rsidRPr="0008611B" w:rsidTr="00846F0B">
        <w:tc>
          <w:tcPr>
            <w:tcW w:w="1525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>
              <w:t>16</w:t>
            </w:r>
            <w:r w:rsidRPr="0008611B">
              <w:t>:00</w:t>
            </w:r>
          </w:p>
        </w:tc>
        <w:tc>
          <w:tcPr>
            <w:tcW w:w="7797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 w:rsidRPr="0008611B">
              <w:t>награждение победителей и призеров, закрытие соревнований</w:t>
            </w:r>
          </w:p>
        </w:tc>
      </w:tr>
      <w:tr w:rsidR="00846F0B" w:rsidRPr="0008611B" w:rsidTr="00846F0B">
        <w:tc>
          <w:tcPr>
            <w:tcW w:w="1525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>
              <w:t>16</w:t>
            </w:r>
            <w:r w:rsidRPr="0008611B">
              <w:t>:30</w:t>
            </w:r>
          </w:p>
        </w:tc>
        <w:tc>
          <w:tcPr>
            <w:tcW w:w="7797" w:type="dxa"/>
          </w:tcPr>
          <w:p w:rsidR="00846F0B" w:rsidRPr="0008611B" w:rsidRDefault="00846F0B" w:rsidP="00AB7E05">
            <w:pPr>
              <w:spacing w:line="360" w:lineRule="auto"/>
              <w:jc w:val="both"/>
            </w:pPr>
            <w:r w:rsidRPr="0008611B">
              <w:t>отъезд участников мероприятия</w:t>
            </w:r>
          </w:p>
        </w:tc>
      </w:tr>
    </w:tbl>
    <w:p w:rsidR="005D7AA1" w:rsidRPr="0008611B" w:rsidRDefault="005D7AA1" w:rsidP="004F764E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b/>
        </w:rPr>
      </w:pPr>
      <w:r w:rsidRPr="0008611B">
        <w:rPr>
          <w:b/>
        </w:rPr>
        <w:t>УСЛОВИЯ ПРОВЕДЕНИЯ</w:t>
      </w:r>
    </w:p>
    <w:p w:rsidR="005D7AA1" w:rsidRPr="0008611B" w:rsidRDefault="005D7AA1" w:rsidP="004F764E">
      <w:pPr>
        <w:numPr>
          <w:ilvl w:val="1"/>
          <w:numId w:val="1"/>
        </w:numPr>
        <w:spacing w:before="100" w:beforeAutospacing="1" w:after="100" w:afterAutospacing="1" w:line="360" w:lineRule="auto"/>
        <w:jc w:val="center"/>
        <w:rPr>
          <w:b/>
        </w:rPr>
      </w:pPr>
      <w:r w:rsidRPr="0008611B">
        <w:rPr>
          <w:b/>
        </w:rPr>
        <w:t>КОЛИЧЕСТВО И КЛАСС ДИСТАНЦИЙ</w:t>
      </w:r>
    </w:p>
    <w:p w:rsidR="004F01EF" w:rsidRPr="0008611B" w:rsidRDefault="005D7AA1" w:rsidP="004F764E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 xml:space="preserve">короткая пешеходная дистанция </w:t>
      </w:r>
      <w:r w:rsidR="00CC43CA" w:rsidRPr="0008611B">
        <w:t>2</w:t>
      </w:r>
      <w:r w:rsidRPr="0008611B">
        <w:t xml:space="preserve"> класса</w:t>
      </w:r>
      <w:r w:rsidR="00CC43CA" w:rsidRPr="0008611B">
        <w:t xml:space="preserve"> – личный зачет;</w:t>
      </w:r>
    </w:p>
    <w:p w:rsidR="00CC43CA" w:rsidRPr="0008611B" w:rsidRDefault="00CC43CA" w:rsidP="004F764E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>короткая пешеходная дистанция 2 класса – связки.</w:t>
      </w:r>
    </w:p>
    <w:p w:rsidR="005D7AA1" w:rsidRPr="0008611B" w:rsidRDefault="005D7AA1" w:rsidP="004F764E">
      <w:pPr>
        <w:numPr>
          <w:ilvl w:val="1"/>
          <w:numId w:val="1"/>
        </w:numPr>
        <w:spacing w:before="100" w:beforeAutospacing="1" w:after="100" w:afterAutospacing="1" w:line="360" w:lineRule="auto"/>
        <w:jc w:val="center"/>
        <w:rPr>
          <w:b/>
        </w:rPr>
      </w:pPr>
      <w:r w:rsidRPr="0008611B">
        <w:rPr>
          <w:b/>
        </w:rPr>
        <w:t>УЧАСТНИКИ СОРЕВНОВАНИЙ И ТРЕБОВАНИЯ К НИМ</w:t>
      </w:r>
    </w:p>
    <w:p w:rsidR="00A54A48" w:rsidRPr="0008611B" w:rsidRDefault="00A54A48" w:rsidP="00AB7E05">
      <w:pPr>
        <w:spacing w:line="360" w:lineRule="auto"/>
        <w:ind w:firstLine="284"/>
        <w:jc w:val="both"/>
      </w:pPr>
      <w:r w:rsidRPr="0008611B">
        <w:t>К участию в Мероприятии допускаются юноши/девушки, мужчины/</w:t>
      </w:r>
      <w:r w:rsidR="005A5020">
        <w:t xml:space="preserve">женщины </w:t>
      </w:r>
      <w:r w:rsidRPr="0008611B">
        <w:t>(далее – участники Мероприятия).</w:t>
      </w:r>
    </w:p>
    <w:p w:rsidR="003F0F45" w:rsidRPr="0008611B" w:rsidRDefault="003F0F45" w:rsidP="00AB7E05">
      <w:pPr>
        <w:spacing w:line="360" w:lineRule="auto"/>
        <w:ind w:firstLine="284"/>
        <w:jc w:val="both"/>
      </w:pPr>
      <w:r w:rsidRPr="0008611B">
        <w:t>Минимальный возраст и спортивная квалификация участников соревнований должны удовлетворять требованиям действующих Правил по спортивному туризму и таблице 6.1 Раздела 6. Регламента проведения соревнований по группе дисциплин «Дистанция – пешеходная»</w:t>
      </w:r>
      <w:r w:rsidR="009E7932" w:rsidRPr="0008611B">
        <w:t xml:space="preserve"> (</w:t>
      </w:r>
      <w:r w:rsidR="00DD05BC" w:rsidRPr="0008611B">
        <w:t>далее – Регламент)</w:t>
      </w:r>
      <w:r w:rsidRPr="0008611B"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0"/>
      </w:tblGrid>
      <w:tr w:rsidR="00A336E1" w:rsidRPr="0008611B" w:rsidTr="00A336E1">
        <w:tc>
          <w:tcPr>
            <w:tcW w:w="3082" w:type="dxa"/>
            <w:vAlign w:val="center"/>
          </w:tcPr>
          <w:p w:rsidR="00A336E1" w:rsidRPr="0008611B" w:rsidRDefault="00A336E1" w:rsidP="00AB7E05">
            <w:pPr>
              <w:jc w:val="center"/>
            </w:pPr>
            <w:r w:rsidRPr="0008611B">
              <w:t>Класс дистанции</w:t>
            </w:r>
          </w:p>
        </w:tc>
        <w:tc>
          <w:tcPr>
            <w:tcW w:w="3190" w:type="dxa"/>
            <w:vAlign w:val="center"/>
          </w:tcPr>
          <w:p w:rsidR="00A336E1" w:rsidRPr="0008611B" w:rsidRDefault="00A336E1" w:rsidP="00AB7E05">
            <w:pPr>
              <w:jc w:val="center"/>
            </w:pPr>
            <w:r w:rsidRPr="0008611B">
              <w:t>Минимальный возраст</w:t>
            </w:r>
          </w:p>
        </w:tc>
        <w:tc>
          <w:tcPr>
            <w:tcW w:w="3190" w:type="dxa"/>
            <w:vAlign w:val="center"/>
          </w:tcPr>
          <w:p w:rsidR="00A336E1" w:rsidRPr="0008611B" w:rsidRDefault="00A336E1" w:rsidP="00AB7E05">
            <w:pPr>
              <w:jc w:val="center"/>
            </w:pPr>
            <w:r w:rsidRPr="0008611B">
              <w:t>Спортивная квалификация (не ниже)</w:t>
            </w:r>
          </w:p>
        </w:tc>
      </w:tr>
      <w:tr w:rsidR="00A336E1" w:rsidRPr="0008611B" w:rsidTr="00A336E1">
        <w:tc>
          <w:tcPr>
            <w:tcW w:w="3082" w:type="dxa"/>
            <w:vAlign w:val="center"/>
          </w:tcPr>
          <w:p w:rsidR="00A336E1" w:rsidRPr="0008611B" w:rsidRDefault="00A336E1" w:rsidP="00AB7E05">
            <w:pPr>
              <w:jc w:val="center"/>
            </w:pPr>
            <w:r w:rsidRPr="0008611B">
              <w:t>2</w:t>
            </w:r>
          </w:p>
        </w:tc>
        <w:tc>
          <w:tcPr>
            <w:tcW w:w="3190" w:type="dxa"/>
            <w:vAlign w:val="center"/>
          </w:tcPr>
          <w:p w:rsidR="00A336E1" w:rsidRPr="0008611B" w:rsidRDefault="00A336E1" w:rsidP="00AB7E05">
            <w:pPr>
              <w:jc w:val="center"/>
            </w:pPr>
            <w:r w:rsidRPr="0008611B">
              <w:t>10</w:t>
            </w:r>
          </w:p>
        </w:tc>
        <w:tc>
          <w:tcPr>
            <w:tcW w:w="3190" w:type="dxa"/>
            <w:vAlign w:val="center"/>
          </w:tcPr>
          <w:p w:rsidR="00A336E1" w:rsidRPr="0008611B" w:rsidRDefault="00A336E1" w:rsidP="00AB7E05">
            <w:pPr>
              <w:jc w:val="center"/>
            </w:pPr>
            <w:r w:rsidRPr="0008611B">
              <w:t>б/</w:t>
            </w:r>
            <w:proofErr w:type="spellStart"/>
            <w:proofErr w:type="gramStart"/>
            <w:r w:rsidRPr="0008611B">
              <w:t>р</w:t>
            </w:r>
            <w:proofErr w:type="spellEnd"/>
            <w:proofErr w:type="gramEnd"/>
          </w:p>
        </w:tc>
      </w:tr>
    </w:tbl>
    <w:p w:rsidR="00AF4AFA" w:rsidRDefault="009310E9" w:rsidP="00AB7E05">
      <w:pPr>
        <w:spacing w:line="360" w:lineRule="auto"/>
        <w:ind w:firstLine="284"/>
        <w:jc w:val="both"/>
      </w:pPr>
      <w:r w:rsidRPr="0008611B">
        <w:t>Возраст участников определяется календарным годом. На соревнованиях выделяются следующие возрастные группы:</w:t>
      </w:r>
    </w:p>
    <w:p w:rsidR="00AF4AFA" w:rsidRDefault="00AF4AFA">
      <w:pPr>
        <w:suppressAutoHyphens w:val="0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9"/>
        <w:gridCol w:w="2733"/>
        <w:gridCol w:w="2709"/>
        <w:gridCol w:w="2722"/>
      </w:tblGrid>
      <w:tr w:rsidR="009310E9" w:rsidRPr="0008611B" w:rsidTr="009310E9">
        <w:tc>
          <w:tcPr>
            <w:tcW w:w="1299" w:type="dxa"/>
          </w:tcPr>
          <w:p w:rsidR="009310E9" w:rsidRPr="0008611B" w:rsidRDefault="009310E9" w:rsidP="00AB7E05">
            <w:pPr>
              <w:jc w:val="center"/>
              <w:rPr>
                <w:rFonts w:eastAsia="Calibri"/>
              </w:rPr>
            </w:pPr>
            <w:r w:rsidRPr="0008611B">
              <w:rPr>
                <w:rFonts w:eastAsia="Calibri"/>
              </w:rPr>
              <w:lastRenderedPageBreak/>
              <w:t>Класс</w:t>
            </w:r>
          </w:p>
          <w:p w:rsidR="009310E9" w:rsidRPr="0008611B" w:rsidRDefault="009310E9" w:rsidP="00AB7E05">
            <w:pPr>
              <w:jc w:val="center"/>
              <w:rPr>
                <w:highlight w:val="yellow"/>
              </w:rPr>
            </w:pPr>
            <w:r w:rsidRPr="0008611B">
              <w:rPr>
                <w:rFonts w:eastAsia="Calibri"/>
              </w:rPr>
              <w:t>дистанции</w:t>
            </w:r>
          </w:p>
        </w:tc>
        <w:tc>
          <w:tcPr>
            <w:tcW w:w="2733" w:type="dxa"/>
          </w:tcPr>
          <w:p w:rsidR="009310E9" w:rsidRPr="0008611B" w:rsidRDefault="009310E9" w:rsidP="00AB7E05">
            <w:pPr>
              <w:jc w:val="center"/>
              <w:rPr>
                <w:highlight w:val="yellow"/>
              </w:rPr>
            </w:pPr>
            <w:r w:rsidRPr="0008611B">
              <w:rPr>
                <w:rFonts w:eastAsia="Calibri"/>
              </w:rPr>
              <w:t>Возрастная группа</w:t>
            </w:r>
          </w:p>
        </w:tc>
        <w:tc>
          <w:tcPr>
            <w:tcW w:w="2709" w:type="dxa"/>
          </w:tcPr>
          <w:p w:rsidR="009310E9" w:rsidRPr="0008611B" w:rsidRDefault="009310E9" w:rsidP="00AB7E05">
            <w:pPr>
              <w:jc w:val="center"/>
              <w:rPr>
                <w:highlight w:val="yellow"/>
              </w:rPr>
            </w:pPr>
            <w:r w:rsidRPr="0008611B">
              <w:rPr>
                <w:rFonts w:eastAsia="Calibri"/>
              </w:rPr>
              <w:t>Года рождения</w:t>
            </w:r>
          </w:p>
        </w:tc>
        <w:tc>
          <w:tcPr>
            <w:tcW w:w="2722" w:type="dxa"/>
          </w:tcPr>
          <w:p w:rsidR="009310E9" w:rsidRPr="0008611B" w:rsidRDefault="009310E9" w:rsidP="00AB7E05">
            <w:pPr>
              <w:jc w:val="center"/>
              <w:rPr>
                <w:rFonts w:eastAsia="Calibri"/>
              </w:rPr>
            </w:pPr>
            <w:r w:rsidRPr="0008611B">
              <w:rPr>
                <w:rFonts w:eastAsia="Calibri"/>
              </w:rPr>
              <w:t>Спортивная</w:t>
            </w:r>
          </w:p>
          <w:p w:rsidR="009310E9" w:rsidRPr="0008611B" w:rsidRDefault="009310E9" w:rsidP="00AB7E05">
            <w:pPr>
              <w:jc w:val="center"/>
              <w:rPr>
                <w:rFonts w:eastAsia="Calibri"/>
              </w:rPr>
            </w:pPr>
            <w:r w:rsidRPr="0008611B">
              <w:rPr>
                <w:rFonts w:eastAsia="Calibri"/>
              </w:rPr>
              <w:t>квалификация</w:t>
            </w:r>
          </w:p>
          <w:p w:rsidR="009310E9" w:rsidRPr="0008611B" w:rsidRDefault="009310E9" w:rsidP="00AB7E05">
            <w:pPr>
              <w:jc w:val="center"/>
              <w:rPr>
                <w:highlight w:val="yellow"/>
              </w:rPr>
            </w:pPr>
            <w:r w:rsidRPr="0008611B">
              <w:rPr>
                <w:rFonts w:eastAsia="Calibri"/>
              </w:rPr>
              <w:t>(не ниже)</w:t>
            </w:r>
          </w:p>
        </w:tc>
      </w:tr>
      <w:tr w:rsidR="009310E9" w:rsidRPr="0008611B" w:rsidTr="009310E9">
        <w:tc>
          <w:tcPr>
            <w:tcW w:w="1299" w:type="dxa"/>
          </w:tcPr>
          <w:p w:rsidR="009310E9" w:rsidRPr="0008611B" w:rsidRDefault="009310E9" w:rsidP="00AB7E05">
            <w:pPr>
              <w:jc w:val="center"/>
            </w:pPr>
            <w:r w:rsidRPr="0008611B">
              <w:t>2</w:t>
            </w:r>
          </w:p>
        </w:tc>
        <w:tc>
          <w:tcPr>
            <w:tcW w:w="2733" w:type="dxa"/>
          </w:tcPr>
          <w:p w:rsidR="009310E9" w:rsidRPr="0008611B" w:rsidRDefault="009310E9" w:rsidP="00AB7E05">
            <w:pPr>
              <w:jc w:val="both"/>
              <w:rPr>
                <w:rFonts w:eastAsia="Calibri"/>
              </w:rPr>
            </w:pPr>
            <w:r w:rsidRPr="0008611B">
              <w:rPr>
                <w:rFonts w:eastAsia="Calibri"/>
              </w:rPr>
              <w:t>Юноши/девушки</w:t>
            </w:r>
          </w:p>
          <w:p w:rsidR="009310E9" w:rsidRPr="0008611B" w:rsidRDefault="009310E9" w:rsidP="00AB7E05">
            <w:pPr>
              <w:jc w:val="both"/>
              <w:rPr>
                <w:highlight w:val="yellow"/>
              </w:rPr>
            </w:pPr>
            <w:r w:rsidRPr="0008611B">
              <w:rPr>
                <w:rFonts w:eastAsia="Calibri"/>
              </w:rPr>
              <w:t>До 18 лет</w:t>
            </w:r>
          </w:p>
        </w:tc>
        <w:tc>
          <w:tcPr>
            <w:tcW w:w="2709" w:type="dxa"/>
          </w:tcPr>
          <w:p w:rsidR="009310E9" w:rsidRPr="0008611B" w:rsidRDefault="009310E9" w:rsidP="00AB7E05">
            <w:pPr>
              <w:jc w:val="both"/>
              <w:rPr>
                <w:highlight w:val="yellow"/>
              </w:rPr>
            </w:pPr>
            <w:r w:rsidRPr="0008611B">
              <w:t>1998 г.р. и младше</w:t>
            </w:r>
          </w:p>
        </w:tc>
        <w:tc>
          <w:tcPr>
            <w:tcW w:w="2722" w:type="dxa"/>
          </w:tcPr>
          <w:p w:rsidR="009310E9" w:rsidRPr="0008611B" w:rsidRDefault="009310E9" w:rsidP="00AB7E05">
            <w:pPr>
              <w:jc w:val="center"/>
            </w:pPr>
            <w:r w:rsidRPr="0008611B">
              <w:t>б/</w:t>
            </w:r>
            <w:proofErr w:type="spellStart"/>
            <w:proofErr w:type="gramStart"/>
            <w:r w:rsidRPr="0008611B">
              <w:t>р</w:t>
            </w:r>
            <w:proofErr w:type="spellEnd"/>
            <w:proofErr w:type="gramEnd"/>
          </w:p>
        </w:tc>
      </w:tr>
      <w:tr w:rsidR="009310E9" w:rsidRPr="0008611B" w:rsidTr="009310E9">
        <w:tc>
          <w:tcPr>
            <w:tcW w:w="1299" w:type="dxa"/>
          </w:tcPr>
          <w:p w:rsidR="009310E9" w:rsidRPr="0008611B" w:rsidRDefault="009310E9" w:rsidP="00AB7E05">
            <w:pPr>
              <w:jc w:val="center"/>
            </w:pPr>
            <w:r w:rsidRPr="0008611B">
              <w:t>2</w:t>
            </w:r>
          </w:p>
        </w:tc>
        <w:tc>
          <w:tcPr>
            <w:tcW w:w="2733" w:type="dxa"/>
          </w:tcPr>
          <w:p w:rsidR="009310E9" w:rsidRPr="0008611B" w:rsidRDefault="009310E9" w:rsidP="00AB7E05">
            <w:pPr>
              <w:jc w:val="both"/>
              <w:rPr>
                <w:highlight w:val="yellow"/>
              </w:rPr>
            </w:pPr>
            <w:r w:rsidRPr="0008611B">
              <w:t>Мужчины/ Женщины 18 лет и старше</w:t>
            </w:r>
          </w:p>
        </w:tc>
        <w:tc>
          <w:tcPr>
            <w:tcW w:w="2709" w:type="dxa"/>
          </w:tcPr>
          <w:p w:rsidR="009310E9" w:rsidRPr="0008611B" w:rsidRDefault="009310E9" w:rsidP="00AB7E05">
            <w:pPr>
              <w:jc w:val="both"/>
              <w:rPr>
                <w:highlight w:val="yellow"/>
              </w:rPr>
            </w:pPr>
            <w:r w:rsidRPr="0008611B">
              <w:t>1997г.р. и старше</w:t>
            </w:r>
          </w:p>
        </w:tc>
        <w:tc>
          <w:tcPr>
            <w:tcW w:w="2722" w:type="dxa"/>
          </w:tcPr>
          <w:p w:rsidR="009310E9" w:rsidRPr="0008611B" w:rsidRDefault="009310E9" w:rsidP="00AB7E05">
            <w:pPr>
              <w:jc w:val="center"/>
            </w:pPr>
            <w:r w:rsidRPr="0008611B">
              <w:t>б/</w:t>
            </w:r>
            <w:proofErr w:type="spellStart"/>
            <w:proofErr w:type="gramStart"/>
            <w:r w:rsidRPr="0008611B">
              <w:t>р</w:t>
            </w:r>
            <w:proofErr w:type="spellEnd"/>
            <w:proofErr w:type="gramEnd"/>
          </w:p>
        </w:tc>
      </w:tr>
    </w:tbl>
    <w:p w:rsidR="00A45680" w:rsidRPr="0008611B" w:rsidRDefault="00A45680" w:rsidP="00AB7E05">
      <w:pPr>
        <w:spacing w:line="360" w:lineRule="auto"/>
        <w:ind w:firstLine="284"/>
        <w:jc w:val="both"/>
      </w:pPr>
      <w:r w:rsidRPr="0008611B">
        <w:t>Согласно п.6.8. Регламента на всех соревнованиях, кроме Первенства России среди юниоров/юниорок, спортсмены возрастных групп «мальчики/девочки», «юноши/девушки», «юниоры/юниорки» имеют право принимать участие в следующей старшей возрастной группе.</w:t>
      </w:r>
    </w:p>
    <w:p w:rsidR="00E71687" w:rsidRPr="0008611B" w:rsidRDefault="00E71687" w:rsidP="00AB7E05">
      <w:pPr>
        <w:spacing w:line="360" w:lineRule="auto"/>
        <w:ind w:firstLine="284"/>
        <w:jc w:val="both"/>
      </w:pPr>
      <w:r w:rsidRPr="0008611B">
        <w:t>Допускается участие одного спортсмена на дистанциях разных классов при условии соответствия возраста и квалификации, предусмотренных действующими Правилами по спортивному туризму.</w:t>
      </w:r>
    </w:p>
    <w:p w:rsidR="00E71687" w:rsidRPr="0008611B" w:rsidRDefault="00E71687" w:rsidP="00AB7E05">
      <w:pPr>
        <w:spacing w:line="360" w:lineRule="auto"/>
        <w:ind w:firstLine="284"/>
        <w:jc w:val="both"/>
      </w:pPr>
      <w:r w:rsidRPr="0008611B">
        <w:t>Все участники мероприятия должны иметь:</w:t>
      </w:r>
    </w:p>
    <w:p w:rsidR="00E71687" w:rsidRPr="0008611B" w:rsidRDefault="00E71687" w:rsidP="00AB7E05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>д</w:t>
      </w:r>
      <w:r w:rsidR="00654A74">
        <w:t>окумент, удостоверяющий личность</w:t>
      </w:r>
      <w:r w:rsidRPr="0008611B">
        <w:t>;</w:t>
      </w:r>
    </w:p>
    <w:p w:rsidR="00E71687" w:rsidRPr="0008611B" w:rsidRDefault="00E71687" w:rsidP="00AB7E05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>медицинский страховой полис;</w:t>
      </w:r>
    </w:p>
    <w:p w:rsidR="00E71687" w:rsidRPr="0008611B" w:rsidRDefault="00E71687" w:rsidP="00AB7E05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>договор о страховании от несчастных случаев;</w:t>
      </w:r>
    </w:p>
    <w:p w:rsidR="00E71687" w:rsidRPr="0008611B" w:rsidRDefault="00E71687" w:rsidP="00AB7E05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>разрядную книжку спортсмена</w:t>
      </w:r>
      <w:r w:rsidR="001C3724" w:rsidRPr="0008611B">
        <w:t xml:space="preserve"> (при наличии)</w:t>
      </w:r>
      <w:r w:rsidRPr="0008611B">
        <w:t>;</w:t>
      </w:r>
    </w:p>
    <w:p w:rsidR="00E71687" w:rsidRPr="0008611B" w:rsidRDefault="00E71687" w:rsidP="00AB7E05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>должным образом оформленную заявку на участие в соревнованиях, с допуском врача.</w:t>
      </w:r>
    </w:p>
    <w:p w:rsidR="005D7AA1" w:rsidRPr="0008611B" w:rsidRDefault="005D7AA1" w:rsidP="000067B1">
      <w:pPr>
        <w:numPr>
          <w:ilvl w:val="1"/>
          <w:numId w:val="1"/>
        </w:numPr>
        <w:spacing w:before="100" w:beforeAutospacing="1" w:after="100" w:afterAutospacing="1" w:line="360" w:lineRule="auto"/>
        <w:jc w:val="center"/>
        <w:rPr>
          <w:b/>
        </w:rPr>
      </w:pPr>
      <w:r w:rsidRPr="0008611B">
        <w:rPr>
          <w:b/>
        </w:rPr>
        <w:t>ОБЕСПЕЧЕНИЕ БЕЗОПАСНОСТИ И ТРЕБОВАНИЯ К СНАРЯЖЕНИЮ</w:t>
      </w:r>
    </w:p>
    <w:p w:rsidR="001E0D5D" w:rsidRPr="0008611B" w:rsidRDefault="001E0D5D" w:rsidP="00CE7001">
      <w:pPr>
        <w:spacing w:line="360" w:lineRule="auto"/>
        <w:ind w:firstLine="284"/>
        <w:jc w:val="both"/>
      </w:pPr>
      <w:r w:rsidRPr="0008611B">
        <w:t>Безопасность участников Мероприятия и зрителей обеспечивает оргкомитет спортивного мероприятия. Мероприятие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сооружения, к проведению Мероприятия утвержденного в установленном порядке. Медицинское обеспечение осуществляет врач (медицинская сестра).</w:t>
      </w:r>
    </w:p>
    <w:p w:rsidR="001E0D5D" w:rsidRPr="0008611B" w:rsidRDefault="001E0D5D" w:rsidP="00CE7001">
      <w:pPr>
        <w:spacing w:line="360" w:lineRule="auto"/>
        <w:ind w:firstLine="284"/>
        <w:jc w:val="both"/>
      </w:pPr>
      <w:r w:rsidRPr="0008611B">
        <w:t>Ответственный исполнитель: главный судья соревнований (Тищук Евгений Павлович).</w:t>
      </w:r>
    </w:p>
    <w:p w:rsidR="005D7AA1" w:rsidRPr="0008611B" w:rsidRDefault="00C865D5" w:rsidP="00CE7001">
      <w:pPr>
        <w:spacing w:line="360" w:lineRule="auto"/>
        <w:ind w:firstLine="284"/>
        <w:jc w:val="both"/>
      </w:pPr>
      <w:r w:rsidRPr="0008611B">
        <w:t>Ответственность за жизнь и здоровье  во время подъезда к месту соревнований и обратно, на протяжении всех соревнований,</w:t>
      </w:r>
      <w:r w:rsidR="00BB02D5" w:rsidRPr="0008611B">
        <w:t xml:space="preserve"> –</w:t>
      </w:r>
      <w:r w:rsidRPr="0008611B">
        <w:t xml:space="preserve"> несет сам участник соревнований. </w:t>
      </w:r>
      <w:r w:rsidR="005D7AA1" w:rsidRPr="0008611B">
        <w:t>Если прохождение отдельного этапа или дальнейшее участие в соревнованиях участнику не по силам, то участник обязан сняться с этого этапа или соревнований.</w:t>
      </w:r>
    </w:p>
    <w:p w:rsidR="005D7AA1" w:rsidRPr="0008611B" w:rsidRDefault="005D7AA1" w:rsidP="00CE7001">
      <w:pPr>
        <w:spacing w:line="360" w:lineRule="auto"/>
        <w:ind w:firstLine="284"/>
        <w:jc w:val="both"/>
      </w:pPr>
      <w:r w:rsidRPr="0008611B">
        <w:lastRenderedPageBreak/>
        <w:t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личного снаряжения несут сами участники. Ответственность за соответствие подготовки участников требованиям, предъявляемым к дистанциям соревнований, несут сами участники.</w:t>
      </w:r>
    </w:p>
    <w:p w:rsidR="005D7AA1" w:rsidRPr="0008611B" w:rsidRDefault="005D7AA1" w:rsidP="00CE7001">
      <w:pPr>
        <w:spacing w:line="360" w:lineRule="auto"/>
        <w:ind w:firstLine="284"/>
        <w:jc w:val="both"/>
      </w:pPr>
      <w:r w:rsidRPr="0008611B">
        <w:t xml:space="preserve">Соревнования проводятся в соответствии с действующими «Правилами вида спорта Спортивный туризм» (утверждены приказом </w:t>
      </w:r>
      <w:proofErr w:type="spellStart"/>
      <w:r w:rsidRPr="0008611B">
        <w:t>Минспорта</w:t>
      </w:r>
      <w:proofErr w:type="spellEnd"/>
      <w:r w:rsidRPr="0008611B">
        <w:t xml:space="preserve"> России от 22.07.2013г. №57</w:t>
      </w:r>
      <w:r w:rsidR="00921112" w:rsidRPr="0008611B">
        <w:t>1), Регламентом (Москва, 2014г.</w:t>
      </w:r>
      <w:r w:rsidRPr="0008611B">
        <w:t>), настоящим Положением; Условиями соревнований, утвержденных ГСК.</w:t>
      </w:r>
    </w:p>
    <w:p w:rsidR="000067B1" w:rsidRPr="0008611B" w:rsidRDefault="000067B1" w:rsidP="000067B1">
      <w:pPr>
        <w:numPr>
          <w:ilvl w:val="1"/>
          <w:numId w:val="1"/>
        </w:numPr>
        <w:spacing w:before="100" w:beforeAutospacing="1" w:after="100" w:afterAutospacing="1" w:line="360" w:lineRule="auto"/>
        <w:jc w:val="center"/>
        <w:rPr>
          <w:b/>
        </w:rPr>
      </w:pPr>
      <w:r w:rsidRPr="0008611B">
        <w:rPr>
          <w:b/>
        </w:rPr>
        <w:t>СТРАХОВАНИЕ УЧАСТНИКОВ</w:t>
      </w:r>
    </w:p>
    <w:p w:rsidR="0053024F" w:rsidRPr="0008611B" w:rsidRDefault="0053024F" w:rsidP="00CE7001">
      <w:pPr>
        <w:spacing w:line="360" w:lineRule="auto"/>
        <w:ind w:firstLine="284"/>
        <w:jc w:val="both"/>
      </w:pPr>
      <w:r w:rsidRPr="0008611B">
        <w:t>Участие в Мероприятии осуществляется только при наличии договора (оригинала) о страховании: несчастных случаев, жизни и здоровья.</w:t>
      </w:r>
    </w:p>
    <w:p w:rsidR="0053024F" w:rsidRPr="0008611B" w:rsidRDefault="0053024F" w:rsidP="00CE7001">
      <w:pPr>
        <w:spacing w:line="360" w:lineRule="auto"/>
        <w:ind w:firstLine="284"/>
        <w:jc w:val="both"/>
        <w:rPr>
          <w:b/>
        </w:rPr>
      </w:pPr>
      <w:r w:rsidRPr="0008611B">
        <w:rPr>
          <w:b/>
        </w:rPr>
        <w:t>Участники Мероприятия, не имеющие договора о страховании, к соревнованиям не допускаются.</w:t>
      </w:r>
    </w:p>
    <w:p w:rsidR="005D7AA1" w:rsidRPr="0008611B" w:rsidRDefault="005D7AA1" w:rsidP="0008611B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b/>
        </w:rPr>
      </w:pPr>
      <w:r w:rsidRPr="0008611B">
        <w:rPr>
          <w:b/>
        </w:rPr>
        <w:t>ОПРЕДЕЛ</w:t>
      </w:r>
      <w:r w:rsidR="004E588C" w:rsidRPr="0008611B">
        <w:rPr>
          <w:b/>
        </w:rPr>
        <w:t>Е</w:t>
      </w:r>
      <w:r w:rsidRPr="0008611B">
        <w:rPr>
          <w:b/>
        </w:rPr>
        <w:t>НИЕ РЕЗУЛЬТАТОВ</w:t>
      </w:r>
    </w:p>
    <w:p w:rsidR="005D7AA1" w:rsidRPr="0008611B" w:rsidRDefault="005D7AA1" w:rsidP="00CE7001">
      <w:pPr>
        <w:spacing w:line="360" w:lineRule="auto"/>
        <w:ind w:firstLine="284"/>
        <w:jc w:val="both"/>
      </w:pPr>
      <w:r w:rsidRPr="0008611B">
        <w:t xml:space="preserve">Система оценки соревнований </w:t>
      </w:r>
      <w:proofErr w:type="spellStart"/>
      <w:r w:rsidR="00D53AEB" w:rsidRPr="0008611B">
        <w:t>бесштрафовая</w:t>
      </w:r>
      <w:proofErr w:type="spellEnd"/>
      <w:r w:rsidR="00D53AEB" w:rsidRPr="0008611B">
        <w:t xml:space="preserve"> в соответствии с п. 4.1 и 4.2</w:t>
      </w:r>
      <w:r w:rsidRPr="0008611B">
        <w:t xml:space="preserve"> Раздела 4 Регламента.</w:t>
      </w:r>
    </w:p>
    <w:p w:rsidR="00374BD3" w:rsidRPr="0008611B" w:rsidRDefault="00374BD3" w:rsidP="00CE7001">
      <w:pPr>
        <w:spacing w:line="360" w:lineRule="auto"/>
        <w:ind w:firstLine="284"/>
        <w:jc w:val="both"/>
      </w:pPr>
      <w:r w:rsidRPr="0008611B">
        <w:t xml:space="preserve">Победитель определяется отдельно по каждому классу дистанции и в </w:t>
      </w:r>
      <w:r w:rsidR="00DD4D98" w:rsidRPr="0008611B">
        <w:t>каждой возрастной группе (п. 4.2</w:t>
      </w:r>
      <w:r w:rsidRPr="0008611B">
        <w:t>).</w:t>
      </w:r>
    </w:p>
    <w:p w:rsidR="00374BD3" w:rsidRPr="0008611B" w:rsidRDefault="00374BD3" w:rsidP="00CE7001">
      <w:pPr>
        <w:spacing w:line="360" w:lineRule="auto"/>
        <w:ind w:firstLine="284"/>
        <w:jc w:val="both"/>
      </w:pPr>
      <w:r w:rsidRPr="0008611B">
        <w:t xml:space="preserve">Соревнования проводятся по </w:t>
      </w:r>
      <w:proofErr w:type="spellStart"/>
      <w:r w:rsidRPr="0008611B">
        <w:t>бесштрафовой</w:t>
      </w:r>
      <w:proofErr w:type="spellEnd"/>
      <w:r w:rsidRPr="0008611B">
        <w:t xml:space="preserve"> системе оценки нарушений. Результат участника определяется временем прохождения дистанции.</w:t>
      </w:r>
    </w:p>
    <w:p w:rsidR="00374BD3" w:rsidRPr="0008611B" w:rsidRDefault="00374BD3" w:rsidP="00CE7001">
      <w:pPr>
        <w:spacing w:line="360" w:lineRule="auto"/>
        <w:ind w:firstLine="284"/>
        <w:jc w:val="both"/>
      </w:pPr>
      <w:r w:rsidRPr="0008611B">
        <w:t>Победителем становится участник, имеющий наименьший результат.</w:t>
      </w:r>
    </w:p>
    <w:p w:rsidR="00374BD3" w:rsidRPr="0008611B" w:rsidRDefault="00374BD3" w:rsidP="00CE7001">
      <w:pPr>
        <w:spacing w:line="360" w:lineRule="auto"/>
        <w:ind w:firstLine="284"/>
        <w:jc w:val="both"/>
      </w:pPr>
      <w:r w:rsidRPr="0008611B">
        <w:t xml:space="preserve">Отчетные документы (отчет главной судейской коллегии, заявки на участие в соревнованиях, протоколы соревнований, акт о награждении победителей, призеров и участников спортивного мероприятия) предоставляются </w:t>
      </w:r>
      <w:r w:rsidR="00B15345" w:rsidRPr="0008611B">
        <w:t>председателю и ответственному секретарю ВРОО «Федерация спортивного туризма»</w:t>
      </w:r>
      <w:r w:rsidRPr="0008611B">
        <w:t xml:space="preserve"> не позднее </w:t>
      </w:r>
      <w:r w:rsidR="00267B5A">
        <w:t>16</w:t>
      </w:r>
      <w:r w:rsidRPr="0008611B">
        <w:t xml:space="preserve"> </w:t>
      </w:r>
      <w:r w:rsidR="00D34AA7" w:rsidRPr="0008611B">
        <w:t>марта</w:t>
      </w:r>
      <w:r w:rsidRPr="0008611B">
        <w:t xml:space="preserve"> 2015 г.</w:t>
      </w:r>
    </w:p>
    <w:p w:rsidR="005D7AA1" w:rsidRPr="0008611B" w:rsidRDefault="005D7AA1" w:rsidP="008E5712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b/>
          <w:lang w:val="en-US"/>
        </w:rPr>
      </w:pPr>
      <w:r w:rsidRPr="0008611B">
        <w:rPr>
          <w:b/>
          <w:lang w:val="en-US"/>
        </w:rPr>
        <w:t>НАГРАЖДЕНИЕ</w:t>
      </w:r>
    </w:p>
    <w:p w:rsidR="008E5712" w:rsidRPr="0008611B" w:rsidRDefault="008E5712" w:rsidP="00CE7001">
      <w:pPr>
        <w:spacing w:line="360" w:lineRule="auto"/>
        <w:ind w:firstLine="284"/>
        <w:jc w:val="both"/>
      </w:pPr>
      <w:r w:rsidRPr="0008611B">
        <w:t xml:space="preserve">Участники Мероприятия, показавшие лучший результат (1-3 место) в каждой спортивной дисциплине, являются победителями и призерами соревнований. Победители и призеры награждаются дипломами и </w:t>
      </w:r>
      <w:r w:rsidR="00FE1B66">
        <w:t>медалями</w:t>
      </w:r>
      <w:r w:rsidRPr="0008611B">
        <w:t>.</w:t>
      </w:r>
    </w:p>
    <w:p w:rsidR="00AB7E05" w:rsidRDefault="00AB7E05">
      <w:pPr>
        <w:suppressAutoHyphens w:val="0"/>
        <w:rPr>
          <w:b/>
          <w:lang w:val="en-US"/>
        </w:rPr>
      </w:pPr>
      <w:r>
        <w:rPr>
          <w:b/>
          <w:lang w:val="en-US"/>
        </w:rPr>
        <w:br w:type="page"/>
      </w:r>
    </w:p>
    <w:p w:rsidR="005D7AA1" w:rsidRPr="0008611B" w:rsidRDefault="005D7AA1" w:rsidP="00AB7E05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b/>
          <w:lang w:val="en-US"/>
        </w:rPr>
      </w:pPr>
      <w:r w:rsidRPr="0008611B">
        <w:rPr>
          <w:b/>
          <w:lang w:val="en-US"/>
        </w:rPr>
        <w:lastRenderedPageBreak/>
        <w:t>ФИНАНСИРОВАНИЕ</w:t>
      </w:r>
    </w:p>
    <w:p w:rsidR="005D7AA1" w:rsidRPr="0008611B" w:rsidRDefault="005D7AA1" w:rsidP="00CE7001">
      <w:pPr>
        <w:spacing w:line="360" w:lineRule="auto"/>
        <w:ind w:firstLine="284"/>
        <w:jc w:val="both"/>
      </w:pPr>
      <w:r w:rsidRPr="0008611B">
        <w:t>Расходы, связанные с проведением соревнований, судей</w:t>
      </w:r>
      <w:r w:rsidR="009D6DA7" w:rsidRPr="0008611B">
        <w:t>ством и награждением, несут</w:t>
      </w:r>
      <w:r w:rsidR="005542AF" w:rsidRPr="0008611B">
        <w:t xml:space="preserve"> организаторы,</w:t>
      </w:r>
      <w:r w:rsidRPr="0008611B">
        <w:t xml:space="preserve"> а также спонсоры.</w:t>
      </w:r>
    </w:p>
    <w:p w:rsidR="005D7AA1" w:rsidRPr="0008611B" w:rsidRDefault="005D7AA1" w:rsidP="004F764E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b/>
          <w:lang w:val="en-US"/>
        </w:rPr>
      </w:pPr>
      <w:r w:rsidRPr="0008611B">
        <w:rPr>
          <w:b/>
          <w:lang w:val="en-US"/>
        </w:rPr>
        <w:t>ПОРЯДОК И СРОКИ ПОДАЧИ ЗАЯВОК</w:t>
      </w:r>
    </w:p>
    <w:p w:rsidR="005D7AA1" w:rsidRPr="0008611B" w:rsidRDefault="005D7AA1" w:rsidP="00CE7001">
      <w:pPr>
        <w:spacing w:line="360" w:lineRule="auto"/>
        <w:ind w:firstLine="284"/>
        <w:jc w:val="both"/>
      </w:pPr>
      <w:r w:rsidRPr="0008611B">
        <w:t xml:space="preserve">Предварительные заявки подаются в оргкомитет по электронной почте </w:t>
      </w:r>
      <w:hyperlink r:id="rId5" w:history="1">
        <w:r w:rsidR="009D6DA7" w:rsidRPr="0008611B">
          <w:rPr>
            <w:b/>
          </w:rPr>
          <w:t>jack36@list.ru</w:t>
        </w:r>
      </w:hyperlink>
      <w:r w:rsidRPr="0008611B">
        <w:t xml:space="preserve"> или по телефону </w:t>
      </w:r>
      <w:r w:rsidR="001A23FB" w:rsidRPr="0008611B">
        <w:rPr>
          <w:b/>
        </w:rPr>
        <w:t>8</w:t>
      </w:r>
      <w:r w:rsidR="006B14C2" w:rsidRPr="0008611B">
        <w:rPr>
          <w:b/>
        </w:rPr>
        <w:t xml:space="preserve"> </w:t>
      </w:r>
      <w:r w:rsidR="00F643D0" w:rsidRPr="0008611B">
        <w:rPr>
          <w:b/>
        </w:rPr>
        <w:t>(920)</w:t>
      </w:r>
      <w:r w:rsidR="006B14C2" w:rsidRPr="0008611B">
        <w:rPr>
          <w:b/>
        </w:rPr>
        <w:t xml:space="preserve"> </w:t>
      </w:r>
      <w:r w:rsidRPr="0008611B">
        <w:rPr>
          <w:b/>
        </w:rPr>
        <w:t>429-58-95</w:t>
      </w:r>
      <w:r w:rsidRPr="0008611B">
        <w:t xml:space="preserve"> до </w:t>
      </w:r>
      <w:r w:rsidR="00267B5A">
        <w:rPr>
          <w:b/>
        </w:rPr>
        <w:t>7</w:t>
      </w:r>
      <w:r w:rsidRPr="0008611B">
        <w:rPr>
          <w:b/>
        </w:rPr>
        <w:t xml:space="preserve"> </w:t>
      </w:r>
      <w:r w:rsidR="003A683F">
        <w:rPr>
          <w:b/>
        </w:rPr>
        <w:t>марта</w:t>
      </w:r>
      <w:r w:rsidR="0028107E" w:rsidRPr="0008611B">
        <w:rPr>
          <w:b/>
        </w:rPr>
        <w:t xml:space="preserve"> 2015</w:t>
      </w:r>
      <w:r w:rsidRPr="0008611B">
        <w:rPr>
          <w:b/>
        </w:rPr>
        <w:t xml:space="preserve"> года</w:t>
      </w:r>
      <w:r w:rsidRPr="0008611B">
        <w:t xml:space="preserve">. </w:t>
      </w:r>
      <w:r w:rsidR="0094198D" w:rsidRPr="0008611B">
        <w:rPr>
          <w:b/>
        </w:rPr>
        <w:t>Участники, не подавшие вовремя предварительные заявки, к участию не допускаются.</w:t>
      </w:r>
      <w:r w:rsidR="0094198D" w:rsidRPr="0008611B">
        <w:t xml:space="preserve"> </w:t>
      </w:r>
      <w:r w:rsidRPr="0008611B">
        <w:t>Именная заявка установленного образца и документы на участника согласно п. 8.5 «Правил вида спорта Спортивный туризм» подаются в мандатную комис</w:t>
      </w:r>
      <w:r w:rsidR="00616F73" w:rsidRPr="0008611B">
        <w:t>сию в день начала соревнований.</w:t>
      </w:r>
    </w:p>
    <w:p w:rsidR="00D71F99" w:rsidRPr="0008611B" w:rsidRDefault="006B14C2" w:rsidP="00CE7001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b/>
          <w:lang w:val="en-US"/>
        </w:rPr>
      </w:pPr>
      <w:r w:rsidRPr="0008611B">
        <w:rPr>
          <w:b/>
          <w:lang w:val="en-US"/>
        </w:rPr>
        <w:t xml:space="preserve">ПОРЯДОК </w:t>
      </w:r>
      <w:r w:rsidR="00D71F99" w:rsidRPr="0008611B">
        <w:rPr>
          <w:b/>
          <w:lang w:val="en-US"/>
        </w:rPr>
        <w:t>ПОДАЧИ ПРОТЕСТ</w:t>
      </w:r>
      <w:r w:rsidRPr="0008611B">
        <w:rPr>
          <w:b/>
          <w:lang w:val="en-US"/>
        </w:rPr>
        <w:t>ОВ</w:t>
      </w:r>
    </w:p>
    <w:p w:rsidR="006B14C2" w:rsidRPr="0008611B" w:rsidRDefault="006B14C2" w:rsidP="00CE7001">
      <w:pPr>
        <w:spacing w:line="360" w:lineRule="auto"/>
        <w:ind w:firstLine="284"/>
        <w:jc w:val="both"/>
      </w:pPr>
      <w:r w:rsidRPr="0008611B">
        <w:t>Процедура подачи протеста:</w:t>
      </w:r>
    </w:p>
    <w:p w:rsidR="006B14C2" w:rsidRPr="0008611B" w:rsidRDefault="006B14C2" w:rsidP="00CE7001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>протесты подаются только в дни проведения Мероприятия;</w:t>
      </w:r>
    </w:p>
    <w:p w:rsidR="006B14C2" w:rsidRPr="0008611B" w:rsidRDefault="006B14C2" w:rsidP="00CE7001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>протест подается на факты, которые нарушают положение (в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положения);</w:t>
      </w:r>
    </w:p>
    <w:p w:rsidR="006B14C2" w:rsidRPr="0008611B" w:rsidRDefault="006B14C2" w:rsidP="00CE7001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>протест записывается в протокол соревнования;</w:t>
      </w:r>
    </w:p>
    <w:p w:rsidR="006B14C2" w:rsidRPr="0008611B" w:rsidRDefault="006B14C2" w:rsidP="00CE7001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>протест рассматривается главным судьей Мероприятия и направляется в главную судейскую коллегию Мероприятия в течение 2 часов;</w:t>
      </w:r>
    </w:p>
    <w:p w:rsidR="006B14C2" w:rsidRPr="0008611B" w:rsidRDefault="006B14C2" w:rsidP="00CE7001">
      <w:pPr>
        <w:spacing w:line="360" w:lineRule="auto"/>
        <w:ind w:firstLine="284"/>
        <w:jc w:val="both"/>
      </w:pPr>
      <w:r w:rsidRPr="0008611B">
        <w:t>Главная судейская коллегия Мероприятия принимает решение по поданному протесту до завершения мероприятия.</w:t>
      </w:r>
    </w:p>
    <w:p w:rsidR="006B14C2" w:rsidRPr="0008611B" w:rsidRDefault="006B14C2" w:rsidP="00CE7001">
      <w:pPr>
        <w:spacing w:line="360" w:lineRule="auto"/>
        <w:ind w:firstLine="284"/>
        <w:jc w:val="both"/>
      </w:pPr>
      <w:r w:rsidRPr="0008611B">
        <w:t>Главная судейская коллегия Мероприятия не принимает к рассмотрению протесты:</w:t>
      </w:r>
    </w:p>
    <w:p w:rsidR="006B14C2" w:rsidRPr="0008611B" w:rsidRDefault="006B14C2" w:rsidP="00CE7001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>не зафиксированные в протоколе Мероприятия;</w:t>
      </w:r>
    </w:p>
    <w:p w:rsidR="006B14C2" w:rsidRPr="0008611B" w:rsidRDefault="006B14C2" w:rsidP="00CE7001">
      <w:pPr>
        <w:numPr>
          <w:ilvl w:val="0"/>
          <w:numId w:val="3"/>
        </w:numPr>
        <w:tabs>
          <w:tab w:val="left" w:pos="567"/>
        </w:tabs>
        <w:spacing w:line="360" w:lineRule="auto"/>
        <w:ind w:left="568" w:hanging="284"/>
      </w:pPr>
      <w:r w:rsidRPr="0008611B">
        <w:t>протесты на качество судейства.</w:t>
      </w:r>
    </w:p>
    <w:p w:rsidR="006B14C2" w:rsidRPr="0008611B" w:rsidRDefault="001C387C" w:rsidP="00CE7001">
      <w:pPr>
        <w:spacing w:line="360" w:lineRule="auto"/>
        <w:ind w:firstLine="284"/>
        <w:jc w:val="both"/>
      </w:pPr>
      <w:r w:rsidRPr="0008611B">
        <w:t xml:space="preserve">Справки по телефону: </w:t>
      </w:r>
      <w:r w:rsidR="006B14C2" w:rsidRPr="0008611B">
        <w:t>8</w:t>
      </w:r>
      <w:r w:rsidRPr="0008611B">
        <w:t xml:space="preserve"> (920</w:t>
      </w:r>
      <w:r w:rsidR="006B14C2" w:rsidRPr="0008611B">
        <w:t>)</w:t>
      </w:r>
      <w:r w:rsidRPr="0008611B">
        <w:t xml:space="preserve"> 429</w:t>
      </w:r>
      <w:r w:rsidR="006B14C2" w:rsidRPr="0008611B">
        <w:t>-</w:t>
      </w:r>
      <w:r w:rsidRPr="0008611B">
        <w:t>58</w:t>
      </w:r>
      <w:r w:rsidR="006B14C2" w:rsidRPr="0008611B">
        <w:t>-</w:t>
      </w:r>
      <w:r w:rsidRPr="0008611B">
        <w:t>95</w:t>
      </w:r>
    </w:p>
    <w:p w:rsidR="005D7AA1" w:rsidRPr="006D3E3C" w:rsidRDefault="005D7AA1" w:rsidP="008B61DC">
      <w:pPr>
        <w:spacing w:before="600" w:after="100" w:afterAutospacing="1" w:line="360" w:lineRule="auto"/>
        <w:jc w:val="center"/>
        <w:rPr>
          <w:b/>
          <w:u w:val="single"/>
        </w:rPr>
      </w:pPr>
      <w:r w:rsidRPr="006D3E3C">
        <w:rPr>
          <w:b/>
          <w:u w:val="single"/>
        </w:rPr>
        <w:t>ДАННОЕ ПОЛОЖЕНИЕ ЯВЛЯЕТСЯ ОФИЦИАЛЬНЫМ</w:t>
      </w:r>
      <w:r w:rsidR="00832592" w:rsidRPr="006D3E3C">
        <w:rPr>
          <w:b/>
          <w:u w:val="single"/>
        </w:rPr>
        <w:br/>
        <w:t xml:space="preserve">ВЫЗОВОМ </w:t>
      </w:r>
      <w:r w:rsidRPr="006D3E3C">
        <w:rPr>
          <w:b/>
          <w:u w:val="single"/>
        </w:rPr>
        <w:t>НА СОРЕВНОВАНИЯ!</w:t>
      </w:r>
      <w:r w:rsidR="00E92AF2">
        <w:rPr>
          <w:b/>
          <w:u w:val="single"/>
        </w:rPr>
        <w:t>!!</w:t>
      </w:r>
    </w:p>
    <w:sectPr w:rsidR="005D7AA1" w:rsidRPr="006D3E3C" w:rsidSect="009F1C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en-US" w:bidi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243721"/>
    <w:multiLevelType w:val="hybridMultilevel"/>
    <w:tmpl w:val="3146BDBC"/>
    <w:lvl w:ilvl="0" w:tplc="8982C9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1173C8"/>
    <w:multiLevelType w:val="hybridMultilevel"/>
    <w:tmpl w:val="0E3EB766"/>
    <w:lvl w:ilvl="0" w:tplc="4A4A55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0E48"/>
    <w:multiLevelType w:val="hybridMultilevel"/>
    <w:tmpl w:val="0220C0CA"/>
    <w:lvl w:ilvl="0" w:tplc="8982C9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39A125B6"/>
    <w:multiLevelType w:val="hybridMultilevel"/>
    <w:tmpl w:val="DD780708"/>
    <w:lvl w:ilvl="0" w:tplc="4A4A55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CE555B"/>
    <w:multiLevelType w:val="hybridMultilevel"/>
    <w:tmpl w:val="2DDA8CBA"/>
    <w:lvl w:ilvl="0" w:tplc="B418A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6745AE"/>
    <w:multiLevelType w:val="hybridMultilevel"/>
    <w:tmpl w:val="CB309D18"/>
    <w:lvl w:ilvl="0" w:tplc="8982C9B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8139C5"/>
    <w:multiLevelType w:val="hybridMultilevel"/>
    <w:tmpl w:val="D71E4028"/>
    <w:lvl w:ilvl="0" w:tplc="8982C9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6DA7"/>
    <w:rsid w:val="00003834"/>
    <w:rsid w:val="000067B1"/>
    <w:rsid w:val="0001502D"/>
    <w:rsid w:val="00044900"/>
    <w:rsid w:val="00057D46"/>
    <w:rsid w:val="0008611B"/>
    <w:rsid w:val="000C7C6D"/>
    <w:rsid w:val="000D6705"/>
    <w:rsid w:val="000F09FA"/>
    <w:rsid w:val="0011576A"/>
    <w:rsid w:val="0018627D"/>
    <w:rsid w:val="001A23FB"/>
    <w:rsid w:val="001C3724"/>
    <w:rsid w:val="001C387C"/>
    <w:rsid w:val="001E0D5D"/>
    <w:rsid w:val="001E4850"/>
    <w:rsid w:val="001F1CAB"/>
    <w:rsid w:val="002249DD"/>
    <w:rsid w:val="0022505A"/>
    <w:rsid w:val="00267B5A"/>
    <w:rsid w:val="0028107E"/>
    <w:rsid w:val="00283136"/>
    <w:rsid w:val="0029518D"/>
    <w:rsid w:val="00373140"/>
    <w:rsid w:val="00374BD3"/>
    <w:rsid w:val="00386872"/>
    <w:rsid w:val="003A2541"/>
    <w:rsid w:val="003A683F"/>
    <w:rsid w:val="003D0192"/>
    <w:rsid w:val="003E5C4D"/>
    <w:rsid w:val="003F0F45"/>
    <w:rsid w:val="00457F5F"/>
    <w:rsid w:val="0048570B"/>
    <w:rsid w:val="004B404D"/>
    <w:rsid w:val="004C7531"/>
    <w:rsid w:val="004D2AE5"/>
    <w:rsid w:val="004E588C"/>
    <w:rsid w:val="004F01EF"/>
    <w:rsid w:val="004F1CDF"/>
    <w:rsid w:val="004F764E"/>
    <w:rsid w:val="005150F6"/>
    <w:rsid w:val="0053024F"/>
    <w:rsid w:val="00541009"/>
    <w:rsid w:val="005542AF"/>
    <w:rsid w:val="00566F60"/>
    <w:rsid w:val="00582B9B"/>
    <w:rsid w:val="005A5020"/>
    <w:rsid w:val="005B3211"/>
    <w:rsid w:val="005D45B7"/>
    <w:rsid w:val="005D7AA1"/>
    <w:rsid w:val="005E2D72"/>
    <w:rsid w:val="00616F73"/>
    <w:rsid w:val="00654A74"/>
    <w:rsid w:val="00674F24"/>
    <w:rsid w:val="006B14C2"/>
    <w:rsid w:val="006B18F1"/>
    <w:rsid w:val="006B4D82"/>
    <w:rsid w:val="006B68A0"/>
    <w:rsid w:val="006D3E3C"/>
    <w:rsid w:val="006F5191"/>
    <w:rsid w:val="007372D2"/>
    <w:rsid w:val="00745A25"/>
    <w:rsid w:val="00793921"/>
    <w:rsid w:val="0080386F"/>
    <w:rsid w:val="00832592"/>
    <w:rsid w:val="00836DD1"/>
    <w:rsid w:val="00841DB0"/>
    <w:rsid w:val="00845EED"/>
    <w:rsid w:val="00846F0B"/>
    <w:rsid w:val="00866BE9"/>
    <w:rsid w:val="008746A8"/>
    <w:rsid w:val="008B61DC"/>
    <w:rsid w:val="008E2C93"/>
    <w:rsid w:val="008E5712"/>
    <w:rsid w:val="009047FD"/>
    <w:rsid w:val="00912CCA"/>
    <w:rsid w:val="00921112"/>
    <w:rsid w:val="009310E9"/>
    <w:rsid w:val="0093729C"/>
    <w:rsid w:val="00937B8E"/>
    <w:rsid w:val="0094198D"/>
    <w:rsid w:val="00962D50"/>
    <w:rsid w:val="009A3C24"/>
    <w:rsid w:val="009B175E"/>
    <w:rsid w:val="009D6DA7"/>
    <w:rsid w:val="009E7932"/>
    <w:rsid w:val="009F1C31"/>
    <w:rsid w:val="00A336E1"/>
    <w:rsid w:val="00A45680"/>
    <w:rsid w:val="00A54A48"/>
    <w:rsid w:val="00A61944"/>
    <w:rsid w:val="00A6744F"/>
    <w:rsid w:val="00A76627"/>
    <w:rsid w:val="00AA45CC"/>
    <w:rsid w:val="00AB13E7"/>
    <w:rsid w:val="00AB274A"/>
    <w:rsid w:val="00AB7E05"/>
    <w:rsid w:val="00AF4AFA"/>
    <w:rsid w:val="00B15345"/>
    <w:rsid w:val="00B31F9A"/>
    <w:rsid w:val="00B572C7"/>
    <w:rsid w:val="00BB02D5"/>
    <w:rsid w:val="00BB5BB8"/>
    <w:rsid w:val="00C06B72"/>
    <w:rsid w:val="00C348CF"/>
    <w:rsid w:val="00C865D5"/>
    <w:rsid w:val="00CB0600"/>
    <w:rsid w:val="00CC43CA"/>
    <w:rsid w:val="00CC5123"/>
    <w:rsid w:val="00CD272C"/>
    <w:rsid w:val="00CE0756"/>
    <w:rsid w:val="00CE55F2"/>
    <w:rsid w:val="00CE7001"/>
    <w:rsid w:val="00D24E02"/>
    <w:rsid w:val="00D263E3"/>
    <w:rsid w:val="00D26674"/>
    <w:rsid w:val="00D33B90"/>
    <w:rsid w:val="00D34AA7"/>
    <w:rsid w:val="00D4667C"/>
    <w:rsid w:val="00D53833"/>
    <w:rsid w:val="00D53AEB"/>
    <w:rsid w:val="00D71F99"/>
    <w:rsid w:val="00DA5CFF"/>
    <w:rsid w:val="00DC4667"/>
    <w:rsid w:val="00DD05BC"/>
    <w:rsid w:val="00DD4D98"/>
    <w:rsid w:val="00DF2A4B"/>
    <w:rsid w:val="00DF57F9"/>
    <w:rsid w:val="00E46FE5"/>
    <w:rsid w:val="00E51B59"/>
    <w:rsid w:val="00E71687"/>
    <w:rsid w:val="00E823B7"/>
    <w:rsid w:val="00E92AF2"/>
    <w:rsid w:val="00EF2464"/>
    <w:rsid w:val="00F32CE6"/>
    <w:rsid w:val="00F52776"/>
    <w:rsid w:val="00F57ADB"/>
    <w:rsid w:val="00F643D0"/>
    <w:rsid w:val="00F85A20"/>
    <w:rsid w:val="00FB2734"/>
    <w:rsid w:val="00FC6330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1C31"/>
    <w:rPr>
      <w:rFonts w:ascii="Times New Roman" w:eastAsia="Times New Roman" w:hAnsi="Times New Roman" w:cs="Times New Roman"/>
      <w:color w:val="auto"/>
      <w:sz w:val="24"/>
      <w:szCs w:val="24"/>
      <w:lang w:val="en-US" w:bidi="ar-SA"/>
    </w:rPr>
  </w:style>
  <w:style w:type="character" w:customStyle="1" w:styleId="WW8Num1z1">
    <w:name w:val="WW8Num1z1"/>
    <w:rsid w:val="009F1C31"/>
  </w:style>
  <w:style w:type="character" w:customStyle="1" w:styleId="WW8Num1z2">
    <w:name w:val="WW8Num1z2"/>
    <w:rsid w:val="009F1C31"/>
  </w:style>
  <w:style w:type="character" w:customStyle="1" w:styleId="WW8Num1z3">
    <w:name w:val="WW8Num1z3"/>
    <w:rsid w:val="009F1C31"/>
  </w:style>
  <w:style w:type="character" w:customStyle="1" w:styleId="WW8Num1z4">
    <w:name w:val="WW8Num1z4"/>
    <w:rsid w:val="009F1C31"/>
  </w:style>
  <w:style w:type="character" w:customStyle="1" w:styleId="WW8Num1z5">
    <w:name w:val="WW8Num1z5"/>
    <w:rsid w:val="009F1C31"/>
  </w:style>
  <w:style w:type="character" w:customStyle="1" w:styleId="WW8Num1z6">
    <w:name w:val="WW8Num1z6"/>
    <w:rsid w:val="009F1C31"/>
  </w:style>
  <w:style w:type="character" w:customStyle="1" w:styleId="WW8Num1z7">
    <w:name w:val="WW8Num1z7"/>
    <w:rsid w:val="009F1C31"/>
  </w:style>
  <w:style w:type="character" w:customStyle="1" w:styleId="WW8Num1z8">
    <w:name w:val="WW8Num1z8"/>
    <w:rsid w:val="009F1C31"/>
  </w:style>
  <w:style w:type="character" w:customStyle="1" w:styleId="WW8Num2z0">
    <w:name w:val="WW8Num2z0"/>
    <w:rsid w:val="009F1C31"/>
  </w:style>
  <w:style w:type="character" w:customStyle="1" w:styleId="WW8Num2z1">
    <w:name w:val="WW8Num2z1"/>
    <w:rsid w:val="009F1C31"/>
  </w:style>
  <w:style w:type="character" w:customStyle="1" w:styleId="WW8Num2z2">
    <w:name w:val="WW8Num2z2"/>
    <w:rsid w:val="009F1C31"/>
  </w:style>
  <w:style w:type="character" w:customStyle="1" w:styleId="WW8Num2z3">
    <w:name w:val="WW8Num2z3"/>
    <w:rsid w:val="009F1C31"/>
  </w:style>
  <w:style w:type="character" w:customStyle="1" w:styleId="WW8Num2z4">
    <w:name w:val="WW8Num2z4"/>
    <w:rsid w:val="009F1C31"/>
  </w:style>
  <w:style w:type="character" w:customStyle="1" w:styleId="WW8Num2z5">
    <w:name w:val="WW8Num2z5"/>
    <w:rsid w:val="009F1C31"/>
  </w:style>
  <w:style w:type="character" w:customStyle="1" w:styleId="WW8Num2z6">
    <w:name w:val="WW8Num2z6"/>
    <w:rsid w:val="009F1C31"/>
  </w:style>
  <w:style w:type="character" w:customStyle="1" w:styleId="WW8Num2z7">
    <w:name w:val="WW8Num2z7"/>
    <w:rsid w:val="009F1C31"/>
  </w:style>
  <w:style w:type="character" w:customStyle="1" w:styleId="WW8Num2z8">
    <w:name w:val="WW8Num2z8"/>
    <w:rsid w:val="009F1C31"/>
  </w:style>
  <w:style w:type="character" w:customStyle="1" w:styleId="1">
    <w:name w:val="Основной шрифт абзаца1"/>
    <w:rsid w:val="009F1C31"/>
  </w:style>
  <w:style w:type="character" w:customStyle="1" w:styleId="a3">
    <w:name w:val="Символ нумерации"/>
    <w:rsid w:val="009F1C31"/>
  </w:style>
  <w:style w:type="character" w:styleId="a4">
    <w:name w:val="Hyperlink"/>
    <w:rsid w:val="009F1C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9F1C3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rsid w:val="009F1C31"/>
    <w:pPr>
      <w:spacing w:after="120"/>
    </w:pPr>
  </w:style>
  <w:style w:type="paragraph" w:styleId="a7">
    <w:name w:val="List"/>
    <w:basedOn w:val="a6"/>
    <w:rsid w:val="009F1C31"/>
    <w:rPr>
      <w:rFonts w:cs="Lohit Hindi"/>
    </w:rPr>
  </w:style>
  <w:style w:type="paragraph" w:styleId="a8">
    <w:name w:val="caption"/>
    <w:basedOn w:val="a"/>
    <w:qFormat/>
    <w:rsid w:val="009F1C31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9F1C31"/>
    <w:pPr>
      <w:suppressLineNumbers/>
    </w:pPr>
    <w:rPr>
      <w:rFonts w:cs="Lohit Hindi"/>
    </w:rPr>
  </w:style>
  <w:style w:type="table" w:styleId="a9">
    <w:name w:val="Table Grid"/>
    <w:basedOn w:val="a1"/>
    <w:uiPriority w:val="59"/>
    <w:rsid w:val="00841DB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3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9014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mailto:jack36@list.ru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</dc:creator>
  <cp:keywords/>
  <cp:lastModifiedBy>Jack36</cp:lastModifiedBy>
  <cp:revision>34</cp:revision>
  <cp:lastPrinted>2015-02-27T05:47:00Z</cp:lastPrinted>
  <dcterms:created xsi:type="dcterms:W3CDTF">2015-02-06T07:51:00Z</dcterms:created>
  <dcterms:modified xsi:type="dcterms:W3CDTF">2015-02-27T18:20:00Z</dcterms:modified>
</cp:coreProperties>
</file>